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27" w:rsidRDefault="00CA4627" w:rsidP="00CA4627">
      <w:pPr>
        <w:pBdr>
          <w:bottom w:val="single" w:sz="6" w:space="1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Okruhy ke SZZ z předmětu Řízení mateřské školy pro studenty oboru</w:t>
      </w:r>
      <w:r w:rsidRPr="00BE1E8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Učitelství pro MŠ</w:t>
      </w:r>
    </w:p>
    <w:p w:rsidR="00774E91" w:rsidRDefault="00774E91" w:rsidP="005D29E6">
      <w:pPr>
        <w:pStyle w:val="Normlnweb"/>
        <w:spacing w:after="0" w:afterAutospacing="0"/>
        <w:jc w:val="both"/>
        <w:rPr>
          <w:b/>
        </w:rPr>
      </w:pPr>
    </w:p>
    <w:p w:rsidR="00CA4627" w:rsidRPr="005D29E6" w:rsidRDefault="00922F19" w:rsidP="005D29E6">
      <w:pPr>
        <w:pStyle w:val="Normlnweb"/>
        <w:spacing w:after="0" w:afterAutospacing="0"/>
        <w:jc w:val="both"/>
        <w:rPr>
          <w:b/>
        </w:rPr>
      </w:pPr>
      <w:r>
        <w:rPr>
          <w:b/>
        </w:rPr>
        <w:t xml:space="preserve">1. </w:t>
      </w:r>
      <w:r w:rsidR="00796C25" w:rsidRPr="005D29E6">
        <w:rPr>
          <w:b/>
        </w:rPr>
        <w:t xml:space="preserve">Řízení lidských </w:t>
      </w:r>
      <w:r w:rsidR="005D29E6" w:rsidRPr="005D29E6">
        <w:rPr>
          <w:b/>
        </w:rPr>
        <w:t>zdrojů v práci manažera školy</w:t>
      </w:r>
      <w:r w:rsidR="005D29E6">
        <w:t xml:space="preserve">. </w:t>
      </w:r>
      <w:r w:rsidR="00796C25">
        <w:t xml:space="preserve">Základní </w:t>
      </w:r>
      <w:r w:rsidR="00CA4627">
        <w:t xml:space="preserve">funkce lidských </w:t>
      </w:r>
      <w:r w:rsidR="00796C25">
        <w:t>zdrojů.  Strategické</w:t>
      </w:r>
      <w:r w:rsidR="005D29E6">
        <w:t xml:space="preserve"> řízení lidských zdrojů. </w:t>
      </w:r>
      <w:r w:rsidR="00796C25">
        <w:t>Povinná dokumentace mateřské školy po</w:t>
      </w:r>
      <w:r w:rsidR="00CA4627">
        <w:t>dle platných právních předpisů.</w:t>
      </w:r>
    </w:p>
    <w:p w:rsidR="00CA4627" w:rsidRDefault="00796C25" w:rsidP="00CA4627">
      <w:pPr>
        <w:pStyle w:val="Normlnweb"/>
        <w:spacing w:before="0" w:beforeAutospacing="0" w:after="0" w:afterAutospacing="0"/>
        <w:jc w:val="both"/>
      </w:pPr>
      <w:r>
        <w:br/>
      </w:r>
      <w:r w:rsidRPr="00CA4627">
        <w:rPr>
          <w:b/>
        </w:rPr>
        <w:t>2.</w:t>
      </w:r>
      <w:r w:rsidR="005D29E6">
        <w:t xml:space="preserve"> </w:t>
      </w:r>
      <w:r w:rsidRPr="005D29E6">
        <w:rPr>
          <w:b/>
        </w:rPr>
        <w:t>Základní okruhy personální práce.</w:t>
      </w:r>
      <w:r>
        <w:t xml:space="preserve"> Význam personální </w:t>
      </w:r>
      <w:r w:rsidR="005D29E6">
        <w:t xml:space="preserve">práce pro školu a její přínos. </w:t>
      </w:r>
      <w:r>
        <w:t xml:space="preserve">Výkon státní správy a samosprávy ve školství, </w:t>
      </w:r>
      <w:r w:rsidR="008516AE">
        <w:t xml:space="preserve">práva a povinnosti ředitele mateřské školy </w:t>
      </w:r>
      <w:r>
        <w:t xml:space="preserve"> </w:t>
      </w:r>
      <w:r>
        <w:br/>
      </w:r>
      <w:r>
        <w:br/>
      </w:r>
      <w:r w:rsidRPr="00CA4627">
        <w:rPr>
          <w:b/>
        </w:rPr>
        <w:t>3.</w:t>
      </w:r>
      <w:r w:rsidR="005D29E6">
        <w:t xml:space="preserve"> </w:t>
      </w:r>
      <w:r w:rsidRPr="005D29E6">
        <w:rPr>
          <w:b/>
        </w:rPr>
        <w:t>Vedení lidí jako základní aspekt práce manažera školy</w:t>
      </w:r>
      <w:r w:rsidR="005D29E6">
        <w:t xml:space="preserve">. Styly řízení a leadership. </w:t>
      </w:r>
      <w:r>
        <w:t>Pojetí školského managementu. Význam a úloha školského man</w:t>
      </w:r>
      <w:r w:rsidR="00CA4627">
        <w:t>agementu.</w:t>
      </w:r>
    </w:p>
    <w:p w:rsidR="00CA4627" w:rsidRPr="005D29E6" w:rsidRDefault="00796C25" w:rsidP="00CA4627">
      <w:pPr>
        <w:pStyle w:val="Normlnweb"/>
        <w:spacing w:before="0" w:beforeAutospacing="0" w:after="0" w:afterAutospacing="0"/>
        <w:jc w:val="both"/>
        <w:rPr>
          <w:b/>
        </w:rPr>
      </w:pPr>
      <w:r>
        <w:br/>
      </w:r>
      <w:r w:rsidRPr="00CA4627">
        <w:rPr>
          <w:b/>
        </w:rPr>
        <w:t>4.</w:t>
      </w:r>
      <w:r w:rsidR="005D29E6">
        <w:rPr>
          <w:b/>
        </w:rPr>
        <w:t xml:space="preserve"> </w:t>
      </w:r>
      <w:r w:rsidRPr="005D29E6">
        <w:rPr>
          <w:b/>
        </w:rPr>
        <w:t>Právní postavení mateřské školy.</w:t>
      </w:r>
      <w:r>
        <w:t xml:space="preserve"> Podmínky a org</w:t>
      </w:r>
      <w:r w:rsidR="00CA4627">
        <w:t>anizace provozu mateřské školy.</w:t>
      </w:r>
      <w:r w:rsidR="005D29E6">
        <w:rPr>
          <w:b/>
        </w:rPr>
        <w:t xml:space="preserve"> </w:t>
      </w:r>
      <w:r>
        <w:t>Rozpočet školy – zásady jeho stanovení</w:t>
      </w:r>
      <w:r w:rsidR="00CA4627">
        <w:t xml:space="preserve"> a čerpání, struktura rozpočtu.</w:t>
      </w:r>
    </w:p>
    <w:p w:rsidR="00CA4627" w:rsidRPr="001B22E6" w:rsidRDefault="00796C25" w:rsidP="00CA4627">
      <w:pPr>
        <w:pStyle w:val="Normlnweb"/>
        <w:spacing w:before="0" w:beforeAutospacing="0" w:after="0" w:afterAutospacing="0"/>
        <w:jc w:val="both"/>
        <w:rPr>
          <w:b/>
        </w:rPr>
      </w:pPr>
      <w:r>
        <w:br/>
      </w:r>
      <w:r w:rsidR="005D29E6">
        <w:rPr>
          <w:b/>
        </w:rPr>
        <w:t xml:space="preserve">5. </w:t>
      </w:r>
      <w:r w:rsidRPr="005D29E6">
        <w:rPr>
          <w:b/>
        </w:rPr>
        <w:t xml:space="preserve">Plánování času </w:t>
      </w:r>
      <w:r w:rsidR="00376A92" w:rsidRPr="005D29E6">
        <w:rPr>
          <w:b/>
        </w:rPr>
        <w:t>v práci manažera.</w:t>
      </w:r>
      <w:r w:rsidR="005D29E6">
        <w:t xml:space="preserve"> </w:t>
      </w:r>
      <w:r w:rsidR="008516AE">
        <w:t xml:space="preserve">Základy time </w:t>
      </w:r>
      <w:r w:rsidR="005D29E6">
        <w:t>managementu. Psychohygiena a její význam v práci manažera. Zřizovací listina školy. N</w:t>
      </w:r>
      <w:r>
        <w:t>áležitosti zřizovací li</w:t>
      </w:r>
      <w:r w:rsidR="005D29E6">
        <w:t>stiny a schvalovací postup</w:t>
      </w:r>
      <w:r w:rsidR="00CA4627">
        <w:t>.</w:t>
      </w:r>
      <w:r w:rsidR="00A15B8D">
        <w:t xml:space="preserve"> </w:t>
      </w:r>
      <w:r w:rsidR="001B22E6" w:rsidRPr="001B22E6">
        <w:t>R</w:t>
      </w:r>
      <w:r w:rsidR="00A15B8D" w:rsidRPr="001B22E6">
        <w:t>ejstřík škol a školských zařízení</w:t>
      </w:r>
      <w:r w:rsidR="001B22E6">
        <w:t xml:space="preserve">. </w:t>
      </w:r>
    </w:p>
    <w:p w:rsidR="00CA4627" w:rsidRPr="004E42C4" w:rsidRDefault="001B22E6" w:rsidP="004E42C4">
      <w:pPr>
        <w:pStyle w:val="Normlnweb"/>
        <w:tabs>
          <w:tab w:val="left" w:pos="2115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ab/>
      </w:r>
      <w:r w:rsidR="00CA4627" w:rsidRPr="00A15B8D">
        <w:rPr>
          <w:b/>
        </w:rPr>
        <w:br/>
      </w:r>
      <w:r w:rsidR="00CA4627" w:rsidRPr="00CA4627">
        <w:rPr>
          <w:b/>
        </w:rPr>
        <w:t>6.</w:t>
      </w:r>
      <w:r w:rsidR="004E42C4">
        <w:rPr>
          <w:b/>
        </w:rPr>
        <w:t xml:space="preserve"> </w:t>
      </w:r>
      <w:r w:rsidR="004E42C4" w:rsidRPr="004E42C4">
        <w:rPr>
          <w:b/>
        </w:rPr>
        <w:t>I</w:t>
      </w:r>
      <w:r w:rsidR="00796C25" w:rsidRPr="004E42C4">
        <w:rPr>
          <w:b/>
        </w:rPr>
        <w:t>nformační systém š</w:t>
      </w:r>
      <w:r w:rsidR="004E42C4" w:rsidRPr="004E42C4">
        <w:rPr>
          <w:b/>
        </w:rPr>
        <w:t>koly</w:t>
      </w:r>
      <w:r w:rsidR="004E42C4">
        <w:t>. Jeho v</w:t>
      </w:r>
      <w:r w:rsidR="00CA4627">
        <w:t xml:space="preserve">ýznam a </w:t>
      </w:r>
      <w:r w:rsidR="004E42C4">
        <w:t>struktura</w:t>
      </w:r>
      <w:r w:rsidR="00CA4627">
        <w:t>.</w:t>
      </w:r>
      <w:r w:rsidR="004E42C4">
        <w:rPr>
          <w:b/>
        </w:rPr>
        <w:t xml:space="preserve"> </w:t>
      </w:r>
      <w:r w:rsidR="000D629C" w:rsidRPr="000D629C">
        <w:t>Tvorba vnitřních řádů a směrnic</w:t>
      </w:r>
      <w:r w:rsidR="000D629C">
        <w:t>. Postup při tvorbě směrnic. Účel některých interních předpisů (organizační řád, školní řád, provozní řád</w:t>
      </w:r>
      <w:r w:rsidR="00C43B39">
        <w:t>).</w:t>
      </w:r>
    </w:p>
    <w:p w:rsidR="00CA4627" w:rsidRPr="00E97FB8" w:rsidRDefault="00796C25" w:rsidP="00CA4627">
      <w:pPr>
        <w:pStyle w:val="Normlnweb"/>
        <w:spacing w:before="0" w:beforeAutospacing="0" w:after="0" w:afterAutospacing="0"/>
        <w:jc w:val="both"/>
        <w:rPr>
          <w:b/>
        </w:rPr>
      </w:pPr>
      <w:r>
        <w:br/>
      </w:r>
      <w:r w:rsidRPr="00CA4627">
        <w:rPr>
          <w:b/>
        </w:rPr>
        <w:t>7.  </w:t>
      </w:r>
      <w:r w:rsidRPr="00E97FB8">
        <w:rPr>
          <w:b/>
        </w:rPr>
        <w:t>Kultura a klima školy</w:t>
      </w:r>
      <w:r w:rsidR="00E97FB8">
        <w:t>. P</w:t>
      </w:r>
      <w:r>
        <w:t>ojem kultury školy,</w:t>
      </w:r>
      <w:r w:rsidR="00CA4627">
        <w:t xml:space="preserve"> znaky a systém kultury š</w:t>
      </w:r>
      <w:r w:rsidR="00E97FB8">
        <w:t>koly</w:t>
      </w:r>
      <w:r w:rsidR="00CA4627">
        <w:t>.</w:t>
      </w:r>
      <w:r w:rsidR="001823E9">
        <w:t xml:space="preserve"> Vliv sociálního klimatu na činnost učitele. Metody zjišťování sociálního klimatu.</w:t>
      </w:r>
      <w:r w:rsidR="00E97FB8">
        <w:rPr>
          <w:b/>
        </w:rPr>
        <w:t xml:space="preserve"> </w:t>
      </w:r>
      <w:r w:rsidR="00CA4627">
        <w:t>Školský</w:t>
      </w:r>
      <w:r>
        <w:t xml:space="preserve"> zákon </w:t>
      </w:r>
      <w:r w:rsidR="00E97FB8">
        <w:t xml:space="preserve">a </w:t>
      </w:r>
      <w:r w:rsidR="00CA4627">
        <w:t>oblast předškolního vzdělávání.</w:t>
      </w:r>
    </w:p>
    <w:p w:rsidR="00CA4627" w:rsidRPr="008516AE" w:rsidRDefault="00796C25" w:rsidP="00CA4627">
      <w:pPr>
        <w:pStyle w:val="Normlnweb"/>
        <w:spacing w:before="0" w:beforeAutospacing="0" w:after="0" w:afterAutospacing="0"/>
        <w:jc w:val="both"/>
        <w:rPr>
          <w:b/>
        </w:rPr>
      </w:pPr>
      <w:r>
        <w:br/>
      </w:r>
      <w:r w:rsidRPr="00CA4627">
        <w:rPr>
          <w:b/>
        </w:rPr>
        <w:t>8.</w:t>
      </w:r>
      <w:r w:rsidR="008516AE">
        <w:rPr>
          <w:b/>
        </w:rPr>
        <w:t xml:space="preserve"> </w:t>
      </w:r>
      <w:r w:rsidRPr="008516AE">
        <w:rPr>
          <w:b/>
        </w:rPr>
        <w:t>Základní činnosti manažera školy</w:t>
      </w:r>
      <w:r>
        <w:t xml:space="preserve"> (čtyři stěž</w:t>
      </w:r>
      <w:r w:rsidR="00CA4627">
        <w:t>ejní činnosti).</w:t>
      </w:r>
      <w:r w:rsidR="008516AE">
        <w:rPr>
          <w:b/>
        </w:rPr>
        <w:t xml:space="preserve"> </w:t>
      </w:r>
      <w:r>
        <w:t>Pracovní řád pro zaměstnance škol a školskýc</w:t>
      </w:r>
      <w:r w:rsidR="00CA4627">
        <w:t>h zařízení (význam, struktura).</w:t>
      </w:r>
      <w:r w:rsidR="00345A5E">
        <w:t xml:space="preserve"> Přijímání a propuštění zaměstnanců. Přijímání dětí.</w:t>
      </w:r>
    </w:p>
    <w:p w:rsidR="00345A5E" w:rsidRPr="00345A5E" w:rsidRDefault="00796C25" w:rsidP="00345A5E">
      <w:pPr>
        <w:pStyle w:val="Normlnweb"/>
        <w:spacing w:before="0" w:beforeAutospacing="0" w:after="0" w:afterAutospacing="0"/>
        <w:jc w:val="both"/>
        <w:rPr>
          <w:b/>
        </w:rPr>
      </w:pPr>
      <w:r>
        <w:br/>
      </w:r>
      <w:r w:rsidRPr="00CA4627">
        <w:rPr>
          <w:b/>
        </w:rPr>
        <w:t>9.  </w:t>
      </w:r>
      <w:r w:rsidRPr="00345A5E">
        <w:rPr>
          <w:b/>
        </w:rPr>
        <w:t>Image školy.</w:t>
      </w:r>
      <w:r>
        <w:t xml:space="preserve"> Důležitost sledování image</w:t>
      </w:r>
      <w:r w:rsidR="00CA4627">
        <w:t xml:space="preserve"> školy pro manažera školy.</w:t>
      </w:r>
      <w:r w:rsidR="00345A5E">
        <w:t xml:space="preserve"> </w:t>
      </w:r>
      <w:r w:rsidR="006F2AB1">
        <w:t xml:space="preserve">Vnější a vnitřní determinanty ovlivňující image školy. </w:t>
      </w:r>
      <w:r w:rsidR="00345A5E">
        <w:t xml:space="preserve">Komunikační dovednosti řídícího pracovníka. </w:t>
      </w:r>
      <w:r w:rsidR="009C38CC">
        <w:t>Vzdělávací systém ČR. Struktura vzdělávacího systému.</w:t>
      </w:r>
    </w:p>
    <w:p w:rsidR="00CA4627" w:rsidRPr="00345A5E" w:rsidRDefault="00796C25" w:rsidP="00CA4627">
      <w:pPr>
        <w:pStyle w:val="Normlnweb"/>
        <w:spacing w:before="0" w:beforeAutospacing="0" w:after="0" w:afterAutospacing="0"/>
        <w:jc w:val="both"/>
        <w:rPr>
          <w:b/>
        </w:rPr>
      </w:pPr>
      <w:r>
        <w:br/>
      </w:r>
      <w:r w:rsidRPr="00CA4627">
        <w:rPr>
          <w:b/>
        </w:rPr>
        <w:t>10.</w:t>
      </w:r>
      <w:r w:rsidR="00345A5E">
        <w:rPr>
          <w:b/>
        </w:rPr>
        <w:t xml:space="preserve"> </w:t>
      </w:r>
      <w:r w:rsidRPr="00345A5E">
        <w:rPr>
          <w:b/>
        </w:rPr>
        <w:t>Financování školství</w:t>
      </w:r>
      <w:r w:rsidR="00345A5E">
        <w:t>. Finanční toky a</w:t>
      </w:r>
      <w:r w:rsidR="00CA4627">
        <w:t xml:space="preserve"> finanční zdroje.</w:t>
      </w:r>
      <w:r w:rsidR="00345A5E">
        <w:rPr>
          <w:b/>
        </w:rPr>
        <w:t xml:space="preserve"> </w:t>
      </w:r>
      <w:r w:rsidR="009D277C" w:rsidRPr="009D277C">
        <w:t>Hospodářský výsledek příspěvkové organizace, tvorba a význam fondů příspěvkové organizace, doplňková činnost škol.</w:t>
      </w:r>
      <w:r w:rsidR="009D277C">
        <w:rPr>
          <w:b/>
        </w:rPr>
        <w:t xml:space="preserve"> </w:t>
      </w:r>
      <w:r>
        <w:t>Osobnostní rysy manažera šk</w:t>
      </w:r>
      <w:r w:rsidR="00CA4627">
        <w:t>oly a jejich vliv na úspěšnost.</w:t>
      </w:r>
    </w:p>
    <w:p w:rsidR="00FC7112" w:rsidRDefault="00796C25" w:rsidP="00CA4627">
      <w:pPr>
        <w:pStyle w:val="Normlnweb"/>
        <w:spacing w:before="0" w:beforeAutospacing="0" w:after="0" w:afterAutospacing="0"/>
        <w:jc w:val="both"/>
        <w:rPr>
          <w:b/>
        </w:rPr>
      </w:pPr>
      <w:r>
        <w:br/>
      </w:r>
      <w:r w:rsidR="00DF48B6" w:rsidRPr="009D277C">
        <w:rPr>
          <w:b/>
        </w:rPr>
        <w:t xml:space="preserve">11. </w:t>
      </w:r>
      <w:r w:rsidR="00071D49">
        <w:rPr>
          <w:b/>
        </w:rPr>
        <w:t xml:space="preserve">Základní školská legislativa vztahující se k mateřským školám a pedagogickým pracovníkům. </w:t>
      </w:r>
      <w:r w:rsidR="0024359D" w:rsidRPr="0024359D">
        <w:t>Vykonávaná činnost mateřské školy z pohledu rodinného, pracovního, školského a správního práva.</w:t>
      </w:r>
    </w:p>
    <w:p w:rsidR="00CA4627" w:rsidRPr="00FC7112" w:rsidRDefault="00796C25" w:rsidP="00CA4627">
      <w:pPr>
        <w:pStyle w:val="Normlnweb"/>
        <w:spacing w:before="0" w:beforeAutospacing="0" w:after="0" w:afterAutospacing="0"/>
        <w:jc w:val="both"/>
        <w:rPr>
          <w:b/>
        </w:rPr>
      </w:pPr>
      <w:r w:rsidRPr="00CA4627">
        <w:rPr>
          <w:b/>
        </w:rPr>
        <w:lastRenderedPageBreak/>
        <w:t>12.</w:t>
      </w:r>
      <w:r w:rsidR="00FC7112">
        <w:rPr>
          <w:b/>
        </w:rPr>
        <w:t xml:space="preserve"> Motivace v práci manažera mateřské školy. </w:t>
      </w:r>
      <w:r w:rsidR="00FC7112" w:rsidRPr="00FC7112">
        <w:t>Teorie motivace.</w:t>
      </w:r>
      <w:r w:rsidR="00FC7112">
        <w:rPr>
          <w:b/>
        </w:rPr>
        <w:t xml:space="preserve"> </w:t>
      </w:r>
      <w:r>
        <w:t>Základní prin</w:t>
      </w:r>
      <w:r w:rsidR="00CA4627">
        <w:t>cipy m</w:t>
      </w:r>
      <w:r w:rsidR="00FC7112">
        <w:t>otivace</w:t>
      </w:r>
      <w:r w:rsidR="00CA4627">
        <w:t>.</w:t>
      </w:r>
      <w:r w:rsidR="00FC7112">
        <w:rPr>
          <w:b/>
        </w:rPr>
        <w:t xml:space="preserve"> </w:t>
      </w:r>
      <w:r>
        <w:t>Charakteristika obsahového zaměření ústavního práva, správního práva, finančního práva ve vztahu k vykoná</w:t>
      </w:r>
      <w:r w:rsidR="00CA4627">
        <w:t>vané činnosti v mateřské škole</w:t>
      </w:r>
      <w:r w:rsidR="00FC7112">
        <w:t>.</w:t>
      </w:r>
    </w:p>
    <w:p w:rsidR="00CA4627" w:rsidRPr="00FC7112" w:rsidRDefault="00796C25" w:rsidP="00CA4627">
      <w:pPr>
        <w:pStyle w:val="Normlnweb"/>
        <w:spacing w:before="0" w:beforeAutospacing="0" w:after="0" w:afterAutospacing="0"/>
        <w:jc w:val="both"/>
        <w:rPr>
          <w:b/>
        </w:rPr>
      </w:pPr>
      <w:r>
        <w:br/>
      </w:r>
      <w:r w:rsidRPr="00CA4627">
        <w:rPr>
          <w:b/>
        </w:rPr>
        <w:t>13.</w:t>
      </w:r>
      <w:r w:rsidR="00FC7112">
        <w:rPr>
          <w:b/>
        </w:rPr>
        <w:t xml:space="preserve"> </w:t>
      </w:r>
      <w:r w:rsidR="00A15B8D" w:rsidRPr="00FC7112">
        <w:rPr>
          <w:b/>
        </w:rPr>
        <w:t>Práva a p</w:t>
      </w:r>
      <w:r w:rsidRPr="00FC7112">
        <w:rPr>
          <w:b/>
        </w:rPr>
        <w:t>ovinnosti</w:t>
      </w:r>
      <w:r w:rsidRPr="00FC7112">
        <w:rPr>
          <w:b/>
          <w:color w:val="FF0000"/>
        </w:rPr>
        <w:t xml:space="preserve"> </w:t>
      </w:r>
      <w:r w:rsidRPr="00FC7112">
        <w:rPr>
          <w:b/>
        </w:rPr>
        <w:t>učitele mateřské školy</w:t>
      </w:r>
      <w:r w:rsidR="00FC7112">
        <w:t>. O</w:t>
      </w:r>
      <w:r>
        <w:t>becná charakteristika</w:t>
      </w:r>
      <w:r w:rsidR="00FC7112">
        <w:t xml:space="preserve"> pedagogického pracovníka. P</w:t>
      </w:r>
      <w:r w:rsidR="00CA4627">
        <w:t>ředpoklady pro výkon funkce</w:t>
      </w:r>
      <w:r w:rsidR="00FC7112">
        <w:t>. Rámec profesních činností učitele mateřské školy.</w:t>
      </w:r>
      <w:r w:rsidR="00FC7112">
        <w:rPr>
          <w:b/>
        </w:rPr>
        <w:t xml:space="preserve"> </w:t>
      </w:r>
      <w:r>
        <w:t>Řešení konfliktních situ</w:t>
      </w:r>
      <w:r w:rsidR="00FC7112">
        <w:t>ací ve škole. Druhy konfliktů</w:t>
      </w:r>
      <w:r w:rsidR="00CA4627">
        <w:t>.</w:t>
      </w:r>
    </w:p>
    <w:p w:rsidR="00CA4627" w:rsidRPr="00077DEB" w:rsidRDefault="00796C25" w:rsidP="00CA4627">
      <w:pPr>
        <w:pStyle w:val="Normlnweb"/>
        <w:spacing w:before="0" w:beforeAutospacing="0" w:after="0" w:afterAutospacing="0"/>
        <w:jc w:val="both"/>
        <w:rPr>
          <w:b/>
        </w:rPr>
      </w:pPr>
      <w:r>
        <w:br/>
      </w:r>
      <w:r w:rsidR="00077DEB">
        <w:rPr>
          <w:b/>
        </w:rPr>
        <w:t xml:space="preserve">14. </w:t>
      </w:r>
      <w:r w:rsidRPr="00077DEB">
        <w:rPr>
          <w:b/>
        </w:rPr>
        <w:t>Strategie rozvoje školy</w:t>
      </w:r>
      <w:r w:rsidR="00077DEB">
        <w:t xml:space="preserve">. </w:t>
      </w:r>
      <w:r w:rsidR="008516AE">
        <w:t>Strategické řízení školy a strategické plánování,</w:t>
      </w:r>
      <w:r>
        <w:t xml:space="preserve"> j</w:t>
      </w:r>
      <w:r w:rsidR="00077DEB">
        <w:t>eho význam pro manažera školy.</w:t>
      </w:r>
      <w:r w:rsidR="00E13BDA">
        <w:t xml:space="preserve"> Tvorba plánů rozvoje školy.</w:t>
      </w:r>
      <w:r w:rsidR="00077DEB">
        <w:rPr>
          <w:b/>
        </w:rPr>
        <w:t xml:space="preserve"> </w:t>
      </w:r>
      <w:r>
        <w:t>Druhy pracovního poměru</w:t>
      </w:r>
      <w:r w:rsidR="00CA4627">
        <w:t>, vznik</w:t>
      </w:r>
      <w:r w:rsidR="00077DEB">
        <w:t xml:space="preserve"> pracovního poměru</w:t>
      </w:r>
      <w:r w:rsidR="00CA4627">
        <w:t xml:space="preserve">, změny a jeho </w:t>
      </w:r>
      <w:r w:rsidR="000725C2">
        <w:t>u</w:t>
      </w:r>
      <w:r w:rsidR="00CA4627">
        <w:t>končení.</w:t>
      </w:r>
      <w:r w:rsidR="000725C2">
        <w:t xml:space="preserve"> Obsah pracovní smlouvy, dohody </w:t>
      </w:r>
      <w:r w:rsidR="008516AE">
        <w:t xml:space="preserve">mimo pracovní poměr </w:t>
      </w:r>
      <w:r w:rsidR="000725C2">
        <w:t>a jejich aplikace v mateřské škole.</w:t>
      </w:r>
    </w:p>
    <w:p w:rsidR="00013D9C" w:rsidRPr="00E13BDA" w:rsidRDefault="00796C25" w:rsidP="00CA4627">
      <w:pPr>
        <w:pStyle w:val="Normlnweb"/>
        <w:spacing w:before="0" w:beforeAutospacing="0" w:after="0" w:afterAutospacing="0"/>
        <w:jc w:val="both"/>
      </w:pPr>
      <w:r>
        <w:br/>
      </w:r>
      <w:r w:rsidRPr="00CA4627">
        <w:rPr>
          <w:b/>
        </w:rPr>
        <w:t>15.</w:t>
      </w:r>
      <w:r w:rsidR="000725C2">
        <w:rPr>
          <w:b/>
        </w:rPr>
        <w:t xml:space="preserve"> </w:t>
      </w:r>
      <w:r w:rsidR="00E13BDA">
        <w:rPr>
          <w:b/>
        </w:rPr>
        <w:t xml:space="preserve">Mateřská škola jako organizační jednotka. </w:t>
      </w:r>
      <w:r w:rsidR="00E13BDA">
        <w:t xml:space="preserve">Organizační struktura mateřské školy, kompetenční vztahy mezi jednotlivými úseky a delegování pravomocí. Současné požadavky na organizaci mateřské školy. </w:t>
      </w:r>
    </w:p>
    <w:p w:rsidR="00E13BDA" w:rsidRDefault="00E13BDA" w:rsidP="00CA4627">
      <w:pPr>
        <w:pStyle w:val="Normlnweb"/>
        <w:spacing w:before="0" w:beforeAutospacing="0" w:after="0" w:afterAutospacing="0"/>
        <w:jc w:val="both"/>
        <w:rPr>
          <w:b/>
        </w:rPr>
      </w:pPr>
    </w:p>
    <w:p w:rsidR="00071D49" w:rsidRPr="00DF48B6" w:rsidRDefault="00796C25" w:rsidP="00071D49">
      <w:pPr>
        <w:pStyle w:val="Normlnweb"/>
        <w:spacing w:before="0" w:beforeAutospacing="0" w:after="0" w:afterAutospacing="0"/>
        <w:jc w:val="both"/>
        <w:rPr>
          <w:b/>
        </w:rPr>
      </w:pPr>
      <w:r w:rsidRPr="009D277C">
        <w:rPr>
          <w:b/>
        </w:rPr>
        <w:t>16.</w:t>
      </w:r>
      <w:r w:rsidR="00E13BDA" w:rsidRPr="009D277C">
        <w:rPr>
          <w:b/>
        </w:rPr>
        <w:t xml:space="preserve"> </w:t>
      </w:r>
      <w:r w:rsidR="009D277C">
        <w:rPr>
          <w:b/>
        </w:rPr>
        <w:t xml:space="preserve">Spolupráce s rodiči. </w:t>
      </w:r>
      <w:r w:rsidR="009D277C" w:rsidRPr="009D277C">
        <w:t>Změny v rodinách a vliv na vývoj dítěte. Zákonné požadavky na vztahy mezi rodinou a mateřskou školou.</w:t>
      </w:r>
      <w:r w:rsidR="009D277C">
        <w:rPr>
          <w:b/>
        </w:rPr>
        <w:t xml:space="preserve"> </w:t>
      </w:r>
      <w:r w:rsidR="009D277C">
        <w:t>Formy spolupráce mateřské školy a rodiny.</w:t>
      </w:r>
      <w:r>
        <w:br/>
      </w:r>
      <w:r w:rsidR="00071D49">
        <w:t xml:space="preserve">Povinná dokumentace školy v jednotlivých oblastech činnosti mateřské školy. </w:t>
      </w:r>
    </w:p>
    <w:p w:rsidR="009D277C" w:rsidRDefault="009D277C" w:rsidP="00CA4627">
      <w:pPr>
        <w:pStyle w:val="Normlnweb"/>
        <w:spacing w:before="0" w:beforeAutospacing="0" w:after="0" w:afterAutospacing="0"/>
        <w:jc w:val="both"/>
        <w:rPr>
          <w:b/>
        </w:rPr>
      </w:pPr>
    </w:p>
    <w:p w:rsidR="0024359D" w:rsidRDefault="00796C25" w:rsidP="00CA4627">
      <w:pPr>
        <w:pStyle w:val="Normlnweb"/>
        <w:spacing w:before="0" w:beforeAutospacing="0" w:after="0" w:afterAutospacing="0"/>
        <w:jc w:val="both"/>
      </w:pPr>
      <w:r w:rsidRPr="00CA4627">
        <w:rPr>
          <w:b/>
        </w:rPr>
        <w:t>17.</w:t>
      </w:r>
      <w:r w:rsidR="00E13BDA">
        <w:rPr>
          <w:b/>
        </w:rPr>
        <w:t xml:space="preserve"> Kontrolní činnost v mateřské škole. </w:t>
      </w:r>
      <w:r w:rsidR="005535C0">
        <w:t>Funkce kontroly. Druhy kontrolní činnosti. Plán řízení a kontroly v mateřské škole.</w:t>
      </w:r>
      <w:r w:rsidR="009C38CC" w:rsidRPr="009C38CC">
        <w:t xml:space="preserve"> </w:t>
      </w:r>
      <w:r w:rsidR="009C38CC">
        <w:t>Hospitace jako podpora profesního růstu pedagoga. Význam a funkce hospitací. Proces hospitační činnosti a její etapy.</w:t>
      </w:r>
      <w:r w:rsidR="005535C0">
        <w:t xml:space="preserve"> </w:t>
      </w:r>
    </w:p>
    <w:p w:rsidR="00CA4627" w:rsidRPr="005E3CF8" w:rsidRDefault="00796C25" w:rsidP="00CA4627">
      <w:pPr>
        <w:pStyle w:val="Normlnweb"/>
        <w:spacing w:before="0" w:beforeAutospacing="0" w:after="0" w:afterAutospacing="0"/>
        <w:jc w:val="both"/>
        <w:rPr>
          <w:b/>
        </w:rPr>
      </w:pPr>
      <w:r>
        <w:br/>
      </w:r>
      <w:r w:rsidRPr="00CA4627">
        <w:rPr>
          <w:b/>
        </w:rPr>
        <w:t>18.</w:t>
      </w:r>
      <w:r w:rsidR="005E3CF8">
        <w:rPr>
          <w:b/>
        </w:rPr>
        <w:t xml:space="preserve"> </w:t>
      </w:r>
      <w:r w:rsidR="00927810">
        <w:rPr>
          <w:b/>
        </w:rPr>
        <w:t>Evaluace jako</w:t>
      </w:r>
      <w:r w:rsidRPr="005E3CF8">
        <w:rPr>
          <w:b/>
        </w:rPr>
        <w:t xml:space="preserve"> zpětná vazba v práci manažera školy</w:t>
      </w:r>
      <w:r>
        <w:t>. Využití zpětné vazby získané z evaluace pro optimalizaci řízení ško</w:t>
      </w:r>
      <w:r w:rsidR="00CA4627">
        <w:t xml:space="preserve">ly. </w:t>
      </w:r>
      <w:r>
        <w:t>Odměňování pracovníků ve školství po</w:t>
      </w:r>
      <w:r w:rsidR="005E3CF8">
        <w:t>dle platných právních předpisů. Z</w:t>
      </w:r>
      <w:r>
        <w:t>ásady odměňování, odm</w:t>
      </w:r>
      <w:r w:rsidR="005E3CF8">
        <w:t>ěňování předškolních pedagogů</w:t>
      </w:r>
      <w:r w:rsidR="00CA4627">
        <w:t>.</w:t>
      </w:r>
      <w:r w:rsidR="00A15B8D">
        <w:t xml:space="preserve"> </w:t>
      </w:r>
      <w:r w:rsidR="00A15B8D" w:rsidRPr="009A7BFF">
        <w:t>Tvorba a složky platu pedagogického pracovníka.</w:t>
      </w:r>
    </w:p>
    <w:p w:rsidR="00927810" w:rsidRDefault="00796C25" w:rsidP="00927810">
      <w:pPr>
        <w:pStyle w:val="Normlnweb"/>
        <w:spacing w:before="0" w:beforeAutospacing="0" w:after="0" w:afterAutospacing="0"/>
        <w:jc w:val="both"/>
        <w:rPr>
          <w:b/>
        </w:rPr>
      </w:pPr>
      <w:r>
        <w:br/>
      </w:r>
      <w:r w:rsidR="00345A5E">
        <w:rPr>
          <w:b/>
        </w:rPr>
        <w:t xml:space="preserve">19. </w:t>
      </w:r>
      <w:r w:rsidRPr="00345A5E">
        <w:rPr>
          <w:b/>
        </w:rPr>
        <w:t>Řízení školy z pozice jejího manažera</w:t>
      </w:r>
      <w:r w:rsidR="00345A5E">
        <w:rPr>
          <w:b/>
        </w:rPr>
        <w:t xml:space="preserve">. </w:t>
      </w:r>
      <w:r w:rsidR="00927810">
        <w:t>Možné</w:t>
      </w:r>
      <w:r>
        <w:t xml:space="preserve"> strategie. Role manažera předškolního vzdělávání při tvorbě a implementaci </w:t>
      </w:r>
      <w:r w:rsidR="00CA4627">
        <w:t>školního vzdělávacího programu.</w:t>
      </w:r>
      <w:r w:rsidR="00927810">
        <w:rPr>
          <w:b/>
        </w:rPr>
        <w:t xml:space="preserve"> </w:t>
      </w:r>
      <w:r w:rsidR="00774E91" w:rsidRPr="00774E91">
        <w:t>Řídící kompetence</w:t>
      </w:r>
      <w:r w:rsidR="00774E91">
        <w:rPr>
          <w:b/>
        </w:rPr>
        <w:t xml:space="preserve"> </w:t>
      </w:r>
      <w:r w:rsidR="00774E91">
        <w:t>manažera a jejich aplikace do prostředí mateřské školy. Školní řád, obsah a jeho význam</w:t>
      </w:r>
      <w:r>
        <w:t>.</w:t>
      </w:r>
    </w:p>
    <w:p w:rsidR="00927810" w:rsidRDefault="00927810" w:rsidP="00927810">
      <w:pPr>
        <w:pStyle w:val="Normlnweb"/>
        <w:spacing w:before="0" w:beforeAutospacing="0" w:after="0" w:afterAutospacing="0"/>
        <w:jc w:val="both"/>
        <w:rPr>
          <w:b/>
        </w:rPr>
      </w:pPr>
    </w:p>
    <w:p w:rsidR="00922F19" w:rsidRDefault="009A7BFF" w:rsidP="00CA4627">
      <w:pPr>
        <w:pStyle w:val="Normlnweb"/>
        <w:spacing w:before="0" w:beforeAutospacing="0" w:after="240" w:afterAutospacing="0"/>
        <w:jc w:val="both"/>
        <w:rPr>
          <w:b/>
        </w:rPr>
      </w:pPr>
      <w:r w:rsidRPr="009A7BFF">
        <w:rPr>
          <w:b/>
        </w:rPr>
        <w:t>20.</w:t>
      </w:r>
      <w:r w:rsidR="00DD3D03">
        <w:rPr>
          <w:b/>
        </w:rPr>
        <w:t xml:space="preserve"> </w:t>
      </w:r>
      <w:r w:rsidR="00E0790E" w:rsidRPr="005E3CF8">
        <w:rPr>
          <w:b/>
        </w:rPr>
        <w:t>Aktuální témata řešená v předškolním vzdělávání</w:t>
      </w:r>
      <w:r w:rsidR="005E3CF8">
        <w:rPr>
          <w:b/>
        </w:rPr>
        <w:t>.</w:t>
      </w:r>
      <w:r w:rsidR="005E3CF8">
        <w:t xml:space="preserve"> P</w:t>
      </w:r>
      <w:r w:rsidR="00E0790E">
        <w:t>ovinný předškolní ročník, vzdělávání dvouletých d</w:t>
      </w:r>
      <w:r w:rsidR="005E3CF8">
        <w:t>ětí v MŠ, inkluzívní vzdělávání</w:t>
      </w:r>
      <w:r w:rsidR="00DF4317">
        <w:t xml:space="preserve"> z pohledu legislativního</w:t>
      </w:r>
      <w:r w:rsidR="00E0790E">
        <w:t xml:space="preserve">. </w:t>
      </w:r>
      <w:r w:rsidR="005E3CF8">
        <w:rPr>
          <w:b/>
        </w:rPr>
        <w:t xml:space="preserve"> </w:t>
      </w:r>
      <w:r w:rsidR="00E0790E">
        <w:t>Připravenost mateřských škol a pedagogických pracovníků na vzdělávání dvouletých dětí a dětí se specifickými vzdělávacími potřebami, zajištění podmínek</w:t>
      </w:r>
      <w:r w:rsidR="00DF4317">
        <w:t xml:space="preserve"> vzdělávání </w:t>
      </w:r>
      <w:r w:rsidR="00E0790E">
        <w:t>v kontextu RVP PV.</w:t>
      </w:r>
    </w:p>
    <w:p w:rsidR="00922F19" w:rsidRDefault="00922F19" w:rsidP="00CA4627">
      <w:pPr>
        <w:pStyle w:val="Normlnweb"/>
        <w:spacing w:before="0" w:beforeAutospacing="0" w:after="240" w:afterAutospacing="0"/>
        <w:jc w:val="both"/>
      </w:pPr>
      <w:r>
        <w:rPr>
          <w:b/>
        </w:rPr>
        <w:t xml:space="preserve">21. Koncepce školy a projektování kurikula. </w:t>
      </w:r>
      <w:r>
        <w:t>Tvorba školního vzdělávacího programu (dále ŠVP). Požadavky na formální stránku ŠVP. Analýza vnějších a vnitřních podmínek školy. Stanovení cílů ŠVP. Tvorba a realizace ŠVP.</w:t>
      </w:r>
    </w:p>
    <w:p w:rsidR="00796C25" w:rsidRPr="009A7BFF" w:rsidRDefault="00922F19" w:rsidP="000D629C">
      <w:pPr>
        <w:pStyle w:val="Normlnweb"/>
        <w:tabs>
          <w:tab w:val="left" w:pos="2115"/>
        </w:tabs>
        <w:spacing w:before="0" w:beforeAutospacing="0" w:after="0" w:afterAutospacing="0"/>
        <w:jc w:val="both"/>
        <w:rPr>
          <w:b/>
        </w:rPr>
      </w:pPr>
      <w:r w:rsidRPr="005E3CF8">
        <w:rPr>
          <w:b/>
        </w:rPr>
        <w:t>22.</w:t>
      </w:r>
      <w:r>
        <w:t xml:space="preserve"> </w:t>
      </w:r>
      <w:r w:rsidRPr="00922F19">
        <w:rPr>
          <w:b/>
        </w:rPr>
        <w:t>Autoevaluace mateřské školy</w:t>
      </w:r>
      <w:r>
        <w:rPr>
          <w:b/>
        </w:rPr>
        <w:t xml:space="preserve"> jako nástroj zabezpečování kvality</w:t>
      </w:r>
      <w:r w:rsidRPr="00922F19">
        <w:rPr>
          <w:b/>
        </w:rPr>
        <w:t>.</w:t>
      </w:r>
      <w:r>
        <w:t xml:space="preserve">  </w:t>
      </w:r>
      <w:r w:rsidR="005E3CF8">
        <w:t xml:space="preserve">Vymezení základních pojmů. Vztah interního a externího hodnocení. Charakteristika kvalitní školy. Autoevaluační proces. </w:t>
      </w:r>
      <w:r w:rsidR="000D629C">
        <w:t>Význam vlastního hodnocení školy. Rámcová struktura, pravidla a termíny vlastního hodnocení školy podle právního předpisu.</w:t>
      </w:r>
      <w:r w:rsidR="000D629C">
        <w:rPr>
          <w:b/>
        </w:rPr>
        <w:t xml:space="preserve"> </w:t>
      </w:r>
      <w:r w:rsidR="005E3CF8">
        <w:t xml:space="preserve">Metody a nástroje </w:t>
      </w:r>
      <w:r w:rsidR="00AB4EC0">
        <w:t>sebe</w:t>
      </w:r>
      <w:r w:rsidR="005E3CF8">
        <w:t>hodnocení</w:t>
      </w:r>
      <w:r w:rsidR="005E3CF8">
        <w:rPr>
          <w:b/>
        </w:rPr>
        <w:t>.</w:t>
      </w:r>
    </w:p>
    <w:p w:rsidR="0024359D" w:rsidRDefault="0024359D" w:rsidP="00DF4317">
      <w:pPr>
        <w:pStyle w:val="Nadpis1"/>
        <w:rPr>
          <w:sz w:val="32"/>
          <w:szCs w:val="32"/>
        </w:rPr>
      </w:pPr>
    </w:p>
    <w:p w:rsidR="00DD3D03" w:rsidRPr="00302571" w:rsidRDefault="00DD3D03" w:rsidP="00DF4317">
      <w:pPr>
        <w:pStyle w:val="Nadpis1"/>
        <w:rPr>
          <w:sz w:val="32"/>
          <w:szCs w:val="32"/>
        </w:rPr>
      </w:pPr>
      <w:r w:rsidRPr="00302571">
        <w:rPr>
          <w:sz w:val="32"/>
          <w:szCs w:val="32"/>
        </w:rPr>
        <w:t>Doporučená literatura</w:t>
      </w:r>
    </w:p>
    <w:p w:rsidR="00DD3D03" w:rsidRPr="00302571" w:rsidRDefault="00DD3D03" w:rsidP="00DD3D03">
      <w:pPr>
        <w:pStyle w:val="Nadpis1"/>
        <w:rPr>
          <w:sz w:val="24"/>
          <w:szCs w:val="24"/>
        </w:rPr>
      </w:pPr>
      <w:r w:rsidRPr="00302571">
        <w:rPr>
          <w:sz w:val="24"/>
          <w:szCs w:val="24"/>
        </w:rPr>
        <w:t>Základy práva:</w:t>
      </w:r>
    </w:p>
    <w:p w:rsidR="00DD3D03" w:rsidRPr="00AE6EF6" w:rsidRDefault="00DD3D03" w:rsidP="00DD3D03">
      <w:pPr>
        <w:rPr>
          <w:rFonts w:ascii="Times New Roman" w:hAnsi="Times New Roman" w:cs="Times New Roman"/>
        </w:rPr>
      </w:pPr>
      <w:r w:rsidRPr="00AE6EF6">
        <w:rPr>
          <w:rFonts w:ascii="Times New Roman" w:hAnsi="Times New Roman" w:cs="Times New Roman"/>
        </w:rPr>
        <w:t>Zákon č. 1/1993 Sb., Ústava České republiky</w:t>
      </w:r>
      <w:r>
        <w:rPr>
          <w:rFonts w:ascii="Times New Roman" w:hAnsi="Times New Roman" w:cs="Times New Roman"/>
        </w:rPr>
        <w:t>, v platném znění</w:t>
      </w:r>
    </w:p>
    <w:p w:rsidR="00DD3D03" w:rsidRDefault="00DD3D03" w:rsidP="00DD3D03">
      <w:pPr>
        <w:spacing w:after="0"/>
        <w:rPr>
          <w:rFonts w:ascii="Times New Roman" w:eastAsia="Times New Roman" w:hAnsi="Times New Roman" w:cs="Times New Roman"/>
          <w:bCs/>
          <w:kern w:val="36"/>
          <w:sz w:val="21"/>
          <w:szCs w:val="21"/>
          <w:lang w:eastAsia="cs-CZ"/>
        </w:rPr>
      </w:pPr>
      <w:r>
        <w:rPr>
          <w:rFonts w:ascii="Times New Roman" w:hAnsi="Times New Roman" w:cs="Times New Roman"/>
        </w:rPr>
        <w:t xml:space="preserve">Ústavní zákon č. 162/1998 Sb., </w:t>
      </w:r>
      <w:r w:rsidRPr="00AE6EF6">
        <w:rPr>
          <w:rFonts w:ascii="Times New Roman" w:eastAsia="Times New Roman" w:hAnsi="Times New Roman" w:cs="Times New Roman"/>
          <w:bCs/>
          <w:kern w:val="36"/>
          <w:sz w:val="21"/>
          <w:szCs w:val="21"/>
          <w:lang w:eastAsia="cs-CZ"/>
        </w:rPr>
        <w:t>kterým se mění Listina základních práv a svobod</w:t>
      </w:r>
    </w:p>
    <w:p w:rsidR="00DD3D03" w:rsidRPr="00AE6EF6" w:rsidRDefault="00DD3D03" w:rsidP="00DD3D03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</w:rPr>
      </w:pPr>
      <w:r w:rsidRPr="00D62A07">
        <w:rPr>
          <w:rFonts w:ascii="Times New Roman" w:hAnsi="Times New Roman" w:cs="Times New Roman"/>
          <w:sz w:val="24"/>
          <w:szCs w:val="24"/>
        </w:rPr>
        <w:t xml:space="preserve">GERLOCH, Aleš. </w:t>
      </w:r>
      <w:r w:rsidRPr="00D62A07">
        <w:rPr>
          <w:rFonts w:ascii="Times New Roman" w:hAnsi="Times New Roman" w:cs="Times New Roman"/>
          <w:i/>
          <w:iCs/>
          <w:sz w:val="24"/>
          <w:szCs w:val="24"/>
        </w:rPr>
        <w:t>Teorie práva</w:t>
      </w:r>
      <w:r w:rsidRPr="00D62A07">
        <w:rPr>
          <w:rFonts w:ascii="Times New Roman" w:hAnsi="Times New Roman" w:cs="Times New Roman"/>
          <w:sz w:val="24"/>
          <w:szCs w:val="24"/>
        </w:rPr>
        <w:t>. 6. aktualiz</w:t>
      </w:r>
      <w:r>
        <w:rPr>
          <w:rFonts w:ascii="Times New Roman" w:hAnsi="Times New Roman" w:cs="Times New Roman"/>
          <w:sz w:val="24"/>
          <w:szCs w:val="24"/>
        </w:rPr>
        <w:t>ované</w:t>
      </w:r>
      <w:r w:rsidRPr="00D62A07">
        <w:rPr>
          <w:rFonts w:ascii="Times New Roman" w:hAnsi="Times New Roman" w:cs="Times New Roman"/>
          <w:sz w:val="24"/>
          <w:szCs w:val="24"/>
        </w:rPr>
        <w:t xml:space="preserve"> vyd. Plzeň: Vydavatelství a nakladatelství Aleš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A07">
        <w:rPr>
          <w:rFonts w:ascii="Times New Roman" w:hAnsi="Times New Roman" w:cs="Times New Roman"/>
          <w:sz w:val="24"/>
          <w:szCs w:val="24"/>
        </w:rPr>
        <w:t>Čeněk, 2013, ISBN 978-807-3804-541</w:t>
      </w:r>
    </w:p>
    <w:p w:rsidR="00DD3D03" w:rsidRPr="00302571" w:rsidRDefault="00DD3D03" w:rsidP="00DD3D03">
      <w:pPr>
        <w:pStyle w:val="Nadpis1"/>
        <w:rPr>
          <w:sz w:val="24"/>
          <w:szCs w:val="24"/>
        </w:rPr>
      </w:pPr>
      <w:r w:rsidRPr="00302571">
        <w:rPr>
          <w:sz w:val="24"/>
          <w:szCs w:val="24"/>
        </w:rPr>
        <w:t>Rodinné právo:</w:t>
      </w:r>
    </w:p>
    <w:p w:rsidR="0024359D" w:rsidRPr="0024359D" w:rsidRDefault="0024359D" w:rsidP="00243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24359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Zákon č. 401/2012 Sb., kterým se mění zákon č. 359/1999 Sb., o sociálně-právní ochraně dětí, ve znění pozdějších předpisů, a další související zákony </w:t>
      </w:r>
    </w:p>
    <w:p w:rsidR="00DD3D03" w:rsidRPr="00020913" w:rsidRDefault="00DD3D03" w:rsidP="00DD3D03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020913">
        <w:rPr>
          <w:rFonts w:ascii="Times New Roman" w:hAnsi="Times New Roman" w:cs="Times New Roman"/>
          <w:sz w:val="24"/>
          <w:szCs w:val="24"/>
        </w:rPr>
        <w:t>Zákon č. 89/2012 Sb., občanský zákoník, v platném znění</w:t>
      </w:r>
    </w:p>
    <w:p w:rsidR="00DD3D03" w:rsidRPr="00302571" w:rsidRDefault="00DD3D03" w:rsidP="00DD3D03">
      <w:pPr>
        <w:pStyle w:val="Nadpis1"/>
        <w:rPr>
          <w:sz w:val="24"/>
          <w:szCs w:val="24"/>
        </w:rPr>
      </w:pPr>
      <w:r w:rsidRPr="00302571">
        <w:rPr>
          <w:sz w:val="24"/>
          <w:szCs w:val="24"/>
        </w:rPr>
        <w:t>Pracovní právo:</w:t>
      </w:r>
    </w:p>
    <w:p w:rsidR="00DD3D03" w:rsidRPr="00020913" w:rsidRDefault="00DD3D03" w:rsidP="00DD3D03">
      <w:pPr>
        <w:rPr>
          <w:rFonts w:ascii="Times New Roman" w:hAnsi="Times New Roman" w:cs="Times New Roman"/>
          <w:sz w:val="24"/>
          <w:szCs w:val="24"/>
        </w:rPr>
      </w:pPr>
      <w:r w:rsidRPr="00020913">
        <w:rPr>
          <w:rFonts w:ascii="Times New Roman" w:hAnsi="Times New Roman" w:cs="Times New Roman"/>
          <w:sz w:val="24"/>
          <w:szCs w:val="24"/>
        </w:rPr>
        <w:t xml:space="preserve">Zákon </w:t>
      </w:r>
      <w:r w:rsidR="0024359D" w:rsidRPr="00020913">
        <w:rPr>
          <w:rFonts w:ascii="Times New Roman" w:hAnsi="Times New Roman" w:cs="Times New Roman"/>
          <w:sz w:val="24"/>
          <w:szCs w:val="24"/>
        </w:rPr>
        <w:t>č. 262/2006 Sb., zákoník práce, v platném znění</w:t>
      </w:r>
    </w:p>
    <w:p w:rsidR="0024359D" w:rsidRPr="0024359D" w:rsidRDefault="0024359D" w:rsidP="00243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59D">
        <w:rPr>
          <w:rFonts w:ascii="Times New Roman" w:hAnsi="Times New Roman" w:cs="Times New Roman"/>
          <w:sz w:val="24"/>
          <w:szCs w:val="24"/>
        </w:rPr>
        <w:t>Vyhláška č. 263/2007 Sb., kterou se stanoví pracovní řád pro zaměstnance škol a školských zařízení zřízených Ministerstvem školství, mládeže a tělovýchovy, krajem, obcí nebo dobrovolným svazkem obcí</w:t>
      </w:r>
    </w:p>
    <w:p w:rsidR="00DD3D03" w:rsidRPr="00302571" w:rsidRDefault="00DD3D03" w:rsidP="00DD3D03">
      <w:pPr>
        <w:pStyle w:val="Nadpis1"/>
        <w:rPr>
          <w:sz w:val="24"/>
          <w:szCs w:val="24"/>
        </w:rPr>
      </w:pPr>
      <w:r w:rsidRPr="00302571">
        <w:rPr>
          <w:sz w:val="24"/>
          <w:szCs w:val="24"/>
        </w:rPr>
        <w:t>Školské právo:</w:t>
      </w:r>
    </w:p>
    <w:p w:rsidR="00DD3D03" w:rsidRDefault="00DD3D03" w:rsidP="00DD3D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Zákon č. </w:t>
      </w:r>
      <w:r w:rsidRPr="009C4F0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561/2004 Sb.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Pr="009C4F0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 předškolním, základním, středním, vyšším odborném a jiném vzdělávání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9C4F0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(školský zákon)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ve znění zákona č. 178/2016 Sb., v platném znění</w:t>
      </w:r>
    </w:p>
    <w:p w:rsidR="00DD3D03" w:rsidRDefault="00DD3D03" w:rsidP="00DD3D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Zákon č. </w:t>
      </w:r>
      <w:r w:rsidRPr="009C4F0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562/2004 Sb., kterým se mění některé zákony v souvislosti s přijetím školského zákona, v platném znění</w:t>
      </w:r>
    </w:p>
    <w:p w:rsidR="00DD3D03" w:rsidRDefault="00DD3D03" w:rsidP="00DD3D0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Zákon č</w:t>
      </w:r>
      <w:r w:rsidRPr="009C4F0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563/2004 Sb., o pedagogických pracovnících a o změně některých zákonů, ve znění zákona č. 379/2015, v platném znění</w:t>
      </w:r>
    </w:p>
    <w:p w:rsidR="00DD3D03" w:rsidRDefault="00DD3D03" w:rsidP="00DD3D0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Vyhláška č. 14/2005 Sb., o předškolním vzdělávání, ve znění vyhlášky č. 280/2016 Sb., v platném znění</w:t>
      </w:r>
    </w:p>
    <w:p w:rsidR="00DD3D03" w:rsidRDefault="00DD3D03" w:rsidP="00DD3D0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Vyhláška č. 27/2016 Sb., </w:t>
      </w:r>
      <w:r w:rsidRPr="00D62A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 vzdělávání dětí, žáků a studentů se speciálními vzdělávacími potřebami a dětí, žáků a studentů mimořádně nadaných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v platném znění</w:t>
      </w:r>
    </w:p>
    <w:p w:rsidR="0024359D" w:rsidRDefault="0024359D" w:rsidP="0024359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Vyhláška č. 27/2016 Sb., </w:t>
      </w:r>
      <w:r w:rsidRPr="00D62A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 vzdělávání žáků se speciálními vzdělávacími potřebami </w:t>
      </w:r>
      <w:r w:rsidR="0002091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Pr="00D62A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žáků mimořádně nadaných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v platném znění</w:t>
      </w:r>
    </w:p>
    <w:p w:rsidR="0024359D" w:rsidRDefault="0024359D" w:rsidP="00DD3D0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20913" w:rsidRDefault="00020913" w:rsidP="00DD3D0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20913" w:rsidRDefault="00020913" w:rsidP="00DD3D0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D3D03" w:rsidRPr="0019079A" w:rsidRDefault="00DD3D03" w:rsidP="00DD3D0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9079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Další literatura:</w:t>
      </w:r>
    </w:p>
    <w:p w:rsidR="00DD3D03" w:rsidRDefault="00DD3D03" w:rsidP="00DD3D03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ARMSTRONG, </w:t>
      </w:r>
      <w:r w:rsidRPr="005E1531">
        <w:rPr>
          <w:rFonts w:ascii="Times New Roman" w:hAnsi="Times New Roman" w:cs="Times New Roman"/>
          <w:sz w:val="24"/>
          <w:szCs w:val="24"/>
          <w:lang w:eastAsia="cs-CZ"/>
        </w:rPr>
        <w:t>M.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5E1531">
        <w:rPr>
          <w:rFonts w:ascii="Times New Roman" w:hAnsi="Times New Roman" w:cs="Times New Roman"/>
          <w:i/>
          <w:sz w:val="24"/>
          <w:szCs w:val="24"/>
          <w:lang w:eastAsia="cs-CZ"/>
        </w:rPr>
        <w:t>Řízení lidských zdrojů. Nejnovější trendy a postupy.</w:t>
      </w:r>
      <w:r w:rsidRPr="005E1531">
        <w:rPr>
          <w:rFonts w:ascii="Times New Roman" w:hAnsi="Times New Roman" w:cs="Times New Roman"/>
          <w:sz w:val="24"/>
          <w:szCs w:val="24"/>
          <w:lang w:eastAsia="cs-CZ"/>
        </w:rPr>
        <w:t xml:space="preserve"> 10.  vyd. Praha: Grada Publishing,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2007, </w:t>
      </w:r>
      <w:r w:rsidRPr="005E1531">
        <w:rPr>
          <w:rFonts w:ascii="Times New Roman" w:hAnsi="Times New Roman" w:cs="Times New Roman"/>
          <w:sz w:val="24"/>
          <w:szCs w:val="24"/>
          <w:lang w:eastAsia="cs-CZ"/>
        </w:rPr>
        <w:t>ISBN 978-80-247-1407-3</w:t>
      </w:r>
    </w:p>
    <w:p w:rsidR="00DD3D03" w:rsidRPr="009C4F09" w:rsidRDefault="00DD3D03" w:rsidP="00DD3D0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BENDER, P., U. </w:t>
      </w:r>
      <w:r w:rsidRPr="0067552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Niterný leadership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Management Press, 2004, ISBN </w:t>
      </w:r>
      <w:r w:rsidRPr="00675524">
        <w:rPr>
          <w:rFonts w:ascii="Times New Roman" w:eastAsia="Times New Roman" w:hAnsi="Times New Roman" w:cs="Times New Roman"/>
          <w:sz w:val="24"/>
          <w:szCs w:val="24"/>
          <w:lang w:eastAsia="cs-CZ"/>
        </w:rPr>
        <w:t>10: 80-7261-069-4</w:t>
      </w:r>
    </w:p>
    <w:p w:rsidR="00DD3D03" w:rsidRPr="00A57432" w:rsidRDefault="00DD3D03" w:rsidP="00DD3D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BEZOUŠKA, P., PIECHOWICZOVÁ, L. </w:t>
      </w:r>
      <w:r w:rsidRPr="00696AF8">
        <w:rPr>
          <w:rFonts w:ascii="Times New Roman" w:hAnsi="Times New Roman" w:cs="Times New Roman"/>
          <w:i/>
          <w:sz w:val="24"/>
          <w:szCs w:val="24"/>
        </w:rPr>
        <w:t>Nový občanský zákoník</w:t>
      </w:r>
      <w:r>
        <w:rPr>
          <w:rFonts w:ascii="Times New Roman" w:hAnsi="Times New Roman" w:cs="Times New Roman"/>
          <w:sz w:val="24"/>
          <w:szCs w:val="24"/>
        </w:rPr>
        <w:t xml:space="preserve">. Olomouc: ANAG, 2013, </w:t>
      </w:r>
      <w:r w:rsidRPr="00696AF8">
        <w:rPr>
          <w:rFonts w:ascii="Times New Roman" w:hAnsi="Times New Roman" w:cs="Times New Roman"/>
          <w:sz w:val="24"/>
          <w:szCs w:val="24"/>
        </w:rPr>
        <w:t>ISBN: 978-80-7263-819-2</w:t>
      </w:r>
    </w:p>
    <w:p w:rsidR="00DD3D03" w:rsidRDefault="00DD3D03" w:rsidP="00DD3D03">
      <w:pPr>
        <w:spacing w:after="120" w:line="240" w:lineRule="auto"/>
        <w:rPr>
          <w:rStyle w:val="Podtitul1"/>
          <w:rFonts w:ascii="Times New Roman" w:hAnsi="Times New Roman" w:cs="Times New Roman"/>
          <w:sz w:val="24"/>
          <w:szCs w:val="24"/>
        </w:rPr>
      </w:pPr>
      <w:r>
        <w:rPr>
          <w:rStyle w:val="Podtitul1"/>
          <w:rFonts w:ascii="Times New Roman" w:hAnsi="Times New Roman" w:cs="Times New Roman"/>
          <w:sz w:val="24"/>
          <w:szCs w:val="24"/>
        </w:rPr>
        <w:t xml:space="preserve">BURIÁNOVÁ, J. </w:t>
      </w:r>
      <w:r w:rsidRPr="00FA399A">
        <w:rPr>
          <w:rStyle w:val="Podtitul1"/>
          <w:rFonts w:ascii="Times New Roman" w:hAnsi="Times New Roman" w:cs="Times New Roman"/>
          <w:sz w:val="24"/>
          <w:szCs w:val="24"/>
        </w:rPr>
        <w:t>Mateřská škola a právo.</w:t>
      </w:r>
      <w:r>
        <w:rPr>
          <w:rStyle w:val="Podtitul1"/>
          <w:rFonts w:ascii="Times New Roman" w:hAnsi="Times New Roman" w:cs="Times New Roman"/>
          <w:sz w:val="24"/>
          <w:szCs w:val="24"/>
        </w:rPr>
        <w:t xml:space="preserve"> Praha: Raabe, 2005, ISBN: </w:t>
      </w:r>
      <w:r w:rsidRPr="00696AF8">
        <w:rPr>
          <w:rStyle w:val="Podtitul1"/>
          <w:rFonts w:ascii="Times New Roman" w:hAnsi="Times New Roman" w:cs="Times New Roman"/>
          <w:sz w:val="24"/>
          <w:szCs w:val="24"/>
        </w:rPr>
        <w:t>80-86307-20-4</w:t>
      </w:r>
    </w:p>
    <w:p w:rsidR="00DD3D03" w:rsidRDefault="00DD3D03" w:rsidP="00DD3D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65DE5">
        <w:rPr>
          <w:rFonts w:ascii="Times New Roman" w:hAnsi="Times New Roman" w:cs="Times New Roman"/>
          <w:sz w:val="24"/>
          <w:szCs w:val="24"/>
        </w:rPr>
        <w:t xml:space="preserve">FANTOVÁ, V., ŠIKULOVÁ, R. </w:t>
      </w:r>
      <w:r w:rsidRPr="00865DE5">
        <w:rPr>
          <w:rFonts w:ascii="Times New Roman" w:hAnsi="Times New Roman" w:cs="Times New Roman"/>
          <w:i/>
          <w:sz w:val="24"/>
          <w:szCs w:val="24"/>
        </w:rPr>
        <w:t>Pracovní a školské právo v praxi mateřské školy</w:t>
      </w:r>
      <w:r w:rsidRPr="00865DE5">
        <w:rPr>
          <w:rFonts w:ascii="Times New Roman" w:hAnsi="Times New Roman" w:cs="Times New Roman"/>
          <w:sz w:val="24"/>
          <w:szCs w:val="24"/>
        </w:rPr>
        <w:t>. Ústí nad Labem: PF UJEP, 2008, ISBN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65DE5">
        <w:rPr>
          <w:rFonts w:ascii="Times New Roman" w:hAnsi="Times New Roman" w:cs="Times New Roman"/>
          <w:sz w:val="24"/>
          <w:szCs w:val="24"/>
        </w:rPr>
        <w:t xml:space="preserve"> 978-80-7414-047-1</w:t>
      </w:r>
    </w:p>
    <w:p w:rsidR="00DD3D03" w:rsidRDefault="00DD3D03" w:rsidP="00DD3D0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HAYES, N. </w:t>
      </w:r>
      <w:r w:rsidRPr="005E153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Psychologie týmové práce. Strategie efektivního vedení týmu</w:t>
      </w:r>
      <w:r w:rsidRPr="005E153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E1531">
        <w:rPr>
          <w:rFonts w:ascii="Times New Roman" w:eastAsia="Times New Roman" w:hAnsi="Times New Roman" w:cs="Times New Roman"/>
          <w:sz w:val="24"/>
          <w:szCs w:val="24"/>
          <w:lang w:eastAsia="cs-CZ"/>
        </w:rPr>
        <w:t>Praha: Portál,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2005, </w:t>
      </w:r>
      <w:r w:rsidRPr="005E15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ISBN 80-7178-983-6 </w:t>
      </w:r>
    </w:p>
    <w:p w:rsidR="00DD3D03" w:rsidRDefault="00DD3D03" w:rsidP="00DD3D0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HORSKÁ, V. </w:t>
      </w:r>
      <w:r w:rsidRPr="0067552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Koučování ve školní praxi.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Grada, 2009, ISBN </w:t>
      </w:r>
      <w:r w:rsidRPr="00043483">
        <w:rPr>
          <w:rFonts w:ascii="Times New Roman" w:eastAsia="Times New Roman" w:hAnsi="Times New Roman" w:cs="Times New Roman"/>
          <w:sz w:val="24"/>
          <w:szCs w:val="24"/>
          <w:lang w:eastAsia="cs-CZ"/>
        </w:rPr>
        <w:t>13: 978-80-247-2450-8</w:t>
      </w:r>
    </w:p>
    <w:p w:rsidR="00DD3D03" w:rsidRPr="00865DE5" w:rsidRDefault="00DD3D03" w:rsidP="00DD3D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65DE5">
        <w:rPr>
          <w:rFonts w:ascii="Times New Roman" w:hAnsi="Times New Roman" w:cs="Times New Roman"/>
          <w:sz w:val="24"/>
          <w:szCs w:val="24"/>
        </w:rPr>
        <w:t xml:space="preserve">KOCOUREK, </w:t>
      </w:r>
      <w:r>
        <w:rPr>
          <w:rFonts w:ascii="Times New Roman" w:hAnsi="Times New Roman" w:cs="Times New Roman"/>
          <w:sz w:val="24"/>
          <w:szCs w:val="24"/>
        </w:rPr>
        <w:t xml:space="preserve">J., </w:t>
      </w:r>
      <w:r w:rsidRPr="00865DE5">
        <w:rPr>
          <w:rFonts w:ascii="Times New Roman" w:hAnsi="Times New Roman" w:cs="Times New Roman"/>
          <w:sz w:val="24"/>
          <w:szCs w:val="24"/>
        </w:rPr>
        <w:t xml:space="preserve">DOBŘICHOVSKÝ, 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  <w:r w:rsidRPr="00865DE5">
        <w:rPr>
          <w:rFonts w:ascii="Times New Roman" w:hAnsi="Times New Roman" w:cs="Times New Roman"/>
          <w:i/>
          <w:sz w:val="24"/>
          <w:szCs w:val="24"/>
        </w:rPr>
        <w:t>Pracovní právo v praxi</w:t>
      </w:r>
      <w:r w:rsidRPr="00865DE5">
        <w:rPr>
          <w:rFonts w:ascii="Times New Roman" w:hAnsi="Times New Roman" w:cs="Times New Roman"/>
          <w:sz w:val="24"/>
          <w:szCs w:val="24"/>
        </w:rPr>
        <w:t>. Praha: C. H. Beck, 2015, ISBN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65DE5">
        <w:rPr>
          <w:rFonts w:ascii="Times New Roman" w:hAnsi="Times New Roman" w:cs="Times New Roman"/>
          <w:sz w:val="24"/>
          <w:szCs w:val="24"/>
        </w:rPr>
        <w:t xml:space="preserve"> 978-80-7400-616-6</w:t>
      </w:r>
    </w:p>
    <w:p w:rsidR="00DD3D03" w:rsidRDefault="00DD3D03" w:rsidP="00DD3D0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KOLLÁRIKOVÁ, Z., PUPALA, B.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Předškolní a primární pedagogika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Portál, 2001, ISBN</w:t>
      </w:r>
      <w:r w:rsidRPr="00043483">
        <w:t xml:space="preserve"> </w:t>
      </w:r>
      <w:r w:rsidRPr="00043483">
        <w:rPr>
          <w:rFonts w:ascii="Times New Roman" w:eastAsia="Times New Roman" w:hAnsi="Times New Roman" w:cs="Times New Roman"/>
          <w:sz w:val="24"/>
          <w:szCs w:val="24"/>
          <w:lang w:eastAsia="cs-CZ"/>
        </w:rPr>
        <w:t>10: 80-7178-585-7</w:t>
      </w:r>
    </w:p>
    <w:p w:rsidR="00EF2536" w:rsidRDefault="00EF2536" w:rsidP="00DD3D0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LECHTA, V. A KOL. </w:t>
      </w:r>
      <w:r w:rsidRPr="00EF253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Inkluzívní pedagogika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Portál, 2016. ISBN 978-80.262-1123-5.</w:t>
      </w:r>
    </w:p>
    <w:p w:rsidR="00DD3D03" w:rsidRPr="00D778C6" w:rsidRDefault="00DD3D03" w:rsidP="00DD3D0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MĚRTOVÁ, L. </w:t>
      </w:r>
      <w:r w:rsidRPr="0073395E">
        <w:rPr>
          <w:rFonts w:ascii="Times New Roman" w:hAnsi="Times New Roman" w:cs="Times New Roman"/>
          <w:i/>
          <w:sz w:val="24"/>
          <w:szCs w:val="24"/>
        </w:rPr>
        <w:t>Řízení lidských zdrojů a lidského kapitálu firmy</w:t>
      </w:r>
      <w:r>
        <w:rPr>
          <w:rFonts w:ascii="Times New Roman" w:hAnsi="Times New Roman" w:cs="Times New Roman"/>
          <w:sz w:val="24"/>
          <w:szCs w:val="24"/>
        </w:rPr>
        <w:t xml:space="preserve">. Brno: CERM, 2015, ISBN </w:t>
      </w:r>
      <w:r w:rsidRPr="00D778C6">
        <w:rPr>
          <w:rFonts w:ascii="Times New Roman" w:hAnsi="Times New Roman" w:cs="Times New Roman"/>
          <w:sz w:val="24"/>
          <w:szCs w:val="24"/>
        </w:rPr>
        <w:t>978-80-7204-907-3</w:t>
      </w:r>
    </w:p>
    <w:p w:rsidR="00DD3D03" w:rsidRDefault="00DD3D03" w:rsidP="00DD3D03">
      <w:pPr>
        <w:spacing w:after="120" w:line="240" w:lineRule="auto"/>
        <w:rPr>
          <w:rStyle w:val="Podtitul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MIKÁČ, J. </w:t>
      </w:r>
      <w:r w:rsidRPr="001E1280">
        <w:rPr>
          <w:rFonts w:ascii="Times New Roman" w:hAnsi="Times New Roman" w:cs="Times New Roman"/>
          <w:i/>
          <w:sz w:val="24"/>
          <w:szCs w:val="24"/>
        </w:rPr>
        <w:t>Vnitřní předpisy, směrnice a řády ve školství</w:t>
      </w:r>
      <w:r w:rsidRPr="001E1280">
        <w:rPr>
          <w:rStyle w:val="Podtitul1"/>
          <w:rFonts w:ascii="Times New Roman" w:hAnsi="Times New Roman" w:cs="Times New Roman"/>
          <w:sz w:val="24"/>
          <w:szCs w:val="24"/>
        </w:rPr>
        <w:t>: návody, správná i chybná řešení, vzory</w:t>
      </w:r>
      <w:r>
        <w:rPr>
          <w:rStyle w:val="Podtitul1"/>
          <w:rFonts w:ascii="Times New Roman" w:hAnsi="Times New Roman" w:cs="Times New Roman"/>
          <w:sz w:val="24"/>
          <w:szCs w:val="24"/>
        </w:rPr>
        <w:t xml:space="preserve">. Praha: Wolters Kluwer, 2011, </w:t>
      </w:r>
      <w:r w:rsidRPr="001E1280">
        <w:rPr>
          <w:rStyle w:val="Podtitul1"/>
          <w:rFonts w:ascii="Times New Roman" w:hAnsi="Times New Roman" w:cs="Times New Roman"/>
          <w:sz w:val="24"/>
          <w:szCs w:val="24"/>
        </w:rPr>
        <w:t>ISBN: 978</w:t>
      </w:r>
      <w:r>
        <w:rPr>
          <w:rStyle w:val="Podtitul1"/>
          <w:rFonts w:ascii="Times New Roman" w:hAnsi="Times New Roman" w:cs="Times New Roman"/>
          <w:sz w:val="24"/>
          <w:szCs w:val="24"/>
        </w:rPr>
        <w:t>-</w:t>
      </w:r>
      <w:r w:rsidRPr="001E1280">
        <w:rPr>
          <w:rStyle w:val="Podtitul1"/>
          <w:rFonts w:ascii="Times New Roman" w:hAnsi="Times New Roman" w:cs="Times New Roman"/>
          <w:sz w:val="24"/>
          <w:szCs w:val="24"/>
        </w:rPr>
        <w:t>80</w:t>
      </w:r>
      <w:r>
        <w:rPr>
          <w:rStyle w:val="Podtitul1"/>
          <w:rFonts w:ascii="Times New Roman" w:hAnsi="Times New Roman" w:cs="Times New Roman"/>
          <w:sz w:val="24"/>
          <w:szCs w:val="24"/>
        </w:rPr>
        <w:t>-</w:t>
      </w:r>
      <w:r w:rsidRPr="001E1280">
        <w:rPr>
          <w:rStyle w:val="Podtitul1"/>
          <w:rFonts w:ascii="Times New Roman" w:hAnsi="Times New Roman" w:cs="Times New Roman"/>
          <w:sz w:val="24"/>
          <w:szCs w:val="24"/>
        </w:rPr>
        <w:t>7357</w:t>
      </w:r>
      <w:r>
        <w:rPr>
          <w:rStyle w:val="Podtitul1"/>
          <w:rFonts w:ascii="Times New Roman" w:hAnsi="Times New Roman" w:cs="Times New Roman"/>
          <w:sz w:val="24"/>
          <w:szCs w:val="24"/>
        </w:rPr>
        <w:t>-</w:t>
      </w:r>
      <w:r w:rsidRPr="001E1280">
        <w:rPr>
          <w:rStyle w:val="Podtitul1"/>
          <w:rFonts w:ascii="Times New Roman" w:hAnsi="Times New Roman" w:cs="Times New Roman"/>
          <w:sz w:val="24"/>
          <w:szCs w:val="24"/>
        </w:rPr>
        <w:t>635</w:t>
      </w:r>
      <w:r>
        <w:rPr>
          <w:rStyle w:val="Podtitul1"/>
          <w:rFonts w:ascii="Times New Roman" w:hAnsi="Times New Roman" w:cs="Times New Roman"/>
          <w:sz w:val="24"/>
          <w:szCs w:val="24"/>
        </w:rPr>
        <w:t>-</w:t>
      </w:r>
      <w:r w:rsidRPr="001E1280">
        <w:rPr>
          <w:rStyle w:val="Podtitul1"/>
          <w:rFonts w:ascii="Times New Roman" w:hAnsi="Times New Roman" w:cs="Times New Roman"/>
          <w:sz w:val="24"/>
          <w:szCs w:val="24"/>
        </w:rPr>
        <w:t>6</w:t>
      </w:r>
    </w:p>
    <w:p w:rsidR="00DD3D03" w:rsidRDefault="00DD3D03" w:rsidP="00DD3D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MRHAČ, J. </w:t>
      </w:r>
      <w:r w:rsidRPr="002B5D04">
        <w:rPr>
          <w:rFonts w:ascii="Times New Roman" w:hAnsi="Times New Roman" w:cs="Times New Roman"/>
          <w:i/>
          <w:sz w:val="24"/>
          <w:szCs w:val="24"/>
        </w:rPr>
        <w:t>Teorie a praxe školského managementu – řízení výchovy a vzdělávání.</w:t>
      </w:r>
      <w:r>
        <w:rPr>
          <w:rFonts w:ascii="Times New Roman" w:hAnsi="Times New Roman" w:cs="Times New Roman"/>
          <w:sz w:val="24"/>
          <w:szCs w:val="24"/>
        </w:rPr>
        <w:t xml:space="preserve"> Ostravská univerzita v Ostravě, 2005,</w:t>
      </w:r>
      <w:r w:rsidRPr="002B5D04">
        <w:t xml:space="preserve"> </w:t>
      </w:r>
      <w:r w:rsidRPr="002B5D04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B5D04">
        <w:rPr>
          <w:rFonts w:ascii="Times New Roman" w:hAnsi="Times New Roman" w:cs="Times New Roman"/>
          <w:sz w:val="24"/>
          <w:szCs w:val="24"/>
        </w:rPr>
        <w:t xml:space="preserve"> 80-7368-064-5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D03" w:rsidRDefault="00DD3D03" w:rsidP="00DD3D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Podtitul1"/>
          <w:rFonts w:ascii="Times New Roman" w:hAnsi="Times New Roman" w:cs="Times New Roman"/>
          <w:sz w:val="24"/>
          <w:szCs w:val="24"/>
        </w:rPr>
        <w:t>MÜLLEROVÁ, L.</w:t>
      </w:r>
      <w:r w:rsidRPr="00FA399A">
        <w:t xml:space="preserve"> </w:t>
      </w:r>
      <w:r w:rsidRPr="00FA399A">
        <w:rPr>
          <w:rFonts w:ascii="Times New Roman" w:hAnsi="Times New Roman" w:cs="Times New Roman"/>
          <w:i/>
          <w:sz w:val="24"/>
          <w:szCs w:val="24"/>
        </w:rPr>
        <w:t>Strategie rozvoje školy a řízení pedagogického procesu: modul Řízení pedagogického procesu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Ústí nad Labem: PF UJEP, 2007, ISBN: </w:t>
      </w:r>
      <w:r w:rsidRPr="00FA399A">
        <w:rPr>
          <w:rFonts w:ascii="Times New Roman" w:hAnsi="Times New Roman" w:cs="Times New Roman"/>
          <w:sz w:val="24"/>
          <w:szCs w:val="24"/>
        </w:rPr>
        <w:t>978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A399A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A399A">
        <w:rPr>
          <w:rFonts w:ascii="Times New Roman" w:hAnsi="Times New Roman" w:cs="Times New Roman"/>
          <w:sz w:val="24"/>
          <w:szCs w:val="24"/>
        </w:rPr>
        <w:t>7044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A399A">
        <w:rPr>
          <w:rFonts w:ascii="Times New Roman" w:hAnsi="Times New Roman" w:cs="Times New Roman"/>
          <w:sz w:val="24"/>
          <w:szCs w:val="24"/>
        </w:rPr>
        <w:t>861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A399A">
        <w:rPr>
          <w:rFonts w:ascii="Times New Roman" w:hAnsi="Times New Roman" w:cs="Times New Roman"/>
          <w:sz w:val="24"/>
          <w:szCs w:val="24"/>
        </w:rPr>
        <w:t>8</w:t>
      </w:r>
    </w:p>
    <w:p w:rsidR="00DD3D03" w:rsidRPr="009C4F09" w:rsidRDefault="00DD3D03" w:rsidP="00DD3D0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MÜLLEROVÁ, L., DOULÍK, P. </w:t>
      </w:r>
      <w:r w:rsidRPr="009148B8">
        <w:rPr>
          <w:rFonts w:ascii="Times New Roman" w:hAnsi="Times New Roman" w:cs="Times New Roman"/>
          <w:i/>
          <w:sz w:val="24"/>
          <w:szCs w:val="24"/>
        </w:rPr>
        <w:t>Vybrané kapitoly ze školského managementu</w:t>
      </w:r>
      <w:r>
        <w:rPr>
          <w:rFonts w:ascii="Times New Roman" w:hAnsi="Times New Roman" w:cs="Times New Roman"/>
          <w:sz w:val="24"/>
          <w:szCs w:val="24"/>
        </w:rPr>
        <w:t>, Ústí nad Labem: PF UJEP, 2001, ISBN 80-7044-374-X</w:t>
      </w:r>
    </w:p>
    <w:p w:rsidR="00DD3D03" w:rsidRDefault="00DD3D03" w:rsidP="00DD3D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NEZVALOVÁ, D. </w:t>
      </w:r>
      <w:r w:rsidRPr="00D432AD">
        <w:rPr>
          <w:rFonts w:ascii="Times New Roman" w:hAnsi="Times New Roman" w:cs="Times New Roman"/>
          <w:i/>
          <w:sz w:val="24"/>
          <w:szCs w:val="24"/>
        </w:rPr>
        <w:t>Kurikulum, řízení změn a tvorba vize školy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07B09">
        <w:rPr>
          <w:rFonts w:ascii="Times New Roman" w:hAnsi="Times New Roman" w:cs="Times New Roman"/>
          <w:sz w:val="24"/>
          <w:szCs w:val="24"/>
        </w:rPr>
        <w:t>Plzeň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7B09">
        <w:rPr>
          <w:rFonts w:ascii="Times New Roman" w:hAnsi="Times New Roman" w:cs="Times New Roman"/>
          <w:sz w:val="24"/>
          <w:szCs w:val="24"/>
        </w:rPr>
        <w:t>Západočeská univerzita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7B09">
        <w:rPr>
          <w:rFonts w:ascii="Times New Roman" w:hAnsi="Times New Roman" w:cs="Times New Roman"/>
          <w:sz w:val="24"/>
          <w:szCs w:val="24"/>
        </w:rPr>
        <w:t xml:space="preserve"> 2004, ISBN: 80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07B09">
        <w:rPr>
          <w:rFonts w:ascii="Times New Roman" w:hAnsi="Times New Roman" w:cs="Times New Roman"/>
          <w:sz w:val="24"/>
          <w:szCs w:val="24"/>
        </w:rPr>
        <w:t>7043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07B09">
        <w:rPr>
          <w:rFonts w:ascii="Times New Roman" w:hAnsi="Times New Roman" w:cs="Times New Roman"/>
          <w:sz w:val="24"/>
          <w:szCs w:val="24"/>
        </w:rPr>
        <w:t>324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07B09">
        <w:rPr>
          <w:rFonts w:ascii="Times New Roman" w:hAnsi="Times New Roman" w:cs="Times New Roman"/>
          <w:sz w:val="24"/>
          <w:szCs w:val="24"/>
        </w:rPr>
        <w:t>8</w:t>
      </w:r>
    </w:p>
    <w:p w:rsidR="00DD3D03" w:rsidRPr="005E1531" w:rsidRDefault="00DD3D03" w:rsidP="00DD3D0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395E">
        <w:rPr>
          <w:rFonts w:ascii="Times New Roman" w:hAnsi="Times New Roman" w:cs="Times New Roman"/>
          <w:bCs/>
          <w:sz w:val="24"/>
          <w:szCs w:val="24"/>
        </w:rPr>
        <w:t xml:space="preserve">PRÁŠILOVÁ, M. </w:t>
      </w:r>
      <w:r w:rsidRPr="0073395E">
        <w:rPr>
          <w:rFonts w:ascii="Times New Roman" w:hAnsi="Times New Roman" w:cs="Times New Roman"/>
          <w:bCs/>
          <w:i/>
          <w:iCs/>
          <w:sz w:val="24"/>
          <w:szCs w:val="24"/>
        </w:rPr>
        <w:t>Vybrané kapitoly ze školského managementu pro pedagogické pracovníky.</w:t>
      </w:r>
      <w:r>
        <w:rPr>
          <w:rFonts w:ascii="Times New Roman" w:hAnsi="Times New Roman" w:cs="Times New Roman"/>
          <w:bCs/>
          <w:sz w:val="24"/>
          <w:szCs w:val="24"/>
        </w:rPr>
        <w:t xml:space="preserve"> Olomouc: Vydavatelství UP, 2009,</w:t>
      </w:r>
      <w:r w:rsidRPr="0073395E">
        <w:rPr>
          <w:rFonts w:ascii="Times New Roman" w:hAnsi="Times New Roman" w:cs="Times New Roman"/>
          <w:bCs/>
          <w:sz w:val="24"/>
          <w:szCs w:val="24"/>
        </w:rPr>
        <w:t xml:space="preserve"> ISBN 80-244-1415-5.</w:t>
      </w:r>
    </w:p>
    <w:p w:rsidR="00DD3D03" w:rsidRDefault="00DD3D03" w:rsidP="00DD3D03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PRÁŠILOVÁ, M. </w:t>
      </w:r>
      <w:r w:rsidRPr="009148B8">
        <w:rPr>
          <w:rFonts w:ascii="Times New Roman" w:hAnsi="Times New Roman" w:cs="Times New Roman"/>
          <w:i/>
          <w:sz w:val="24"/>
          <w:szCs w:val="24"/>
        </w:rPr>
        <w:t>Vybrané kapitoly ze školského managementu pro učitele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Olomouc: UPOL, 2003, ISBN </w:t>
      </w:r>
      <w:r w:rsidRPr="009148B8">
        <w:rPr>
          <w:rFonts w:ascii="Times New Roman" w:hAnsi="Times New Roman" w:cs="Times New Roman"/>
          <w:sz w:val="24"/>
          <w:szCs w:val="24"/>
        </w:rPr>
        <w:t>978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148B8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148B8">
        <w:rPr>
          <w:rFonts w:ascii="Times New Roman" w:hAnsi="Times New Roman" w:cs="Times New Roman"/>
          <w:sz w:val="24"/>
          <w:szCs w:val="24"/>
        </w:rPr>
        <w:t>2440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148B8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148B8">
        <w:rPr>
          <w:rFonts w:ascii="Times New Roman" w:hAnsi="Times New Roman" w:cs="Times New Roman"/>
          <w:sz w:val="24"/>
          <w:szCs w:val="24"/>
        </w:rPr>
        <w:t>63</w:t>
      </w:r>
    </w:p>
    <w:p w:rsidR="00DD3D03" w:rsidRDefault="00DD3D03" w:rsidP="00DD3D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SCHMIED, Z., TRYLČ, L. </w:t>
      </w:r>
      <w:r w:rsidRPr="00A57432">
        <w:rPr>
          <w:rFonts w:ascii="Times New Roman" w:hAnsi="Times New Roman" w:cs="Times New Roman"/>
          <w:i/>
          <w:sz w:val="24"/>
          <w:szCs w:val="24"/>
        </w:rPr>
        <w:t>Zákoník práce, prováděcí nařízení vlády a další související předpisy s komentářem k 1. 1. 2014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Olomouc: ANAG, 2014, ISBN: </w:t>
      </w:r>
      <w:r w:rsidRPr="00696AF8">
        <w:rPr>
          <w:rFonts w:ascii="Times New Roman" w:hAnsi="Times New Roman" w:cs="Times New Roman"/>
          <w:sz w:val="24"/>
          <w:szCs w:val="24"/>
        </w:rPr>
        <w:t>978-80-7263-848-2</w:t>
      </w:r>
    </w:p>
    <w:p w:rsidR="00DD3D03" w:rsidRDefault="00DD3D03" w:rsidP="00DD3D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SVĚTLÍK, J. </w:t>
      </w:r>
      <w:r w:rsidRPr="001E1280">
        <w:rPr>
          <w:rFonts w:ascii="Times New Roman" w:hAnsi="Times New Roman" w:cs="Times New Roman"/>
          <w:i/>
          <w:sz w:val="24"/>
          <w:szCs w:val="24"/>
        </w:rPr>
        <w:t>Marketingové řízení školy - 2. aktualizované vydání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Praha: Wolters Kluwer, 2010, ISBN: </w:t>
      </w:r>
      <w:r w:rsidRPr="001E1280">
        <w:rPr>
          <w:rFonts w:ascii="Times New Roman" w:hAnsi="Times New Roman" w:cs="Times New Roman"/>
          <w:sz w:val="24"/>
          <w:szCs w:val="24"/>
        </w:rPr>
        <w:t>978-80-7357-494-9</w:t>
      </w:r>
    </w:p>
    <w:p w:rsidR="00EF2536" w:rsidRPr="00EF2536" w:rsidRDefault="00EF2536" w:rsidP="00DD3D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SVOBODOVÁ, E., VÍTEČKOVÁ, M. A KOL. </w:t>
      </w:r>
      <w:r>
        <w:rPr>
          <w:rFonts w:ascii="Times New Roman" w:hAnsi="Times New Roman" w:cs="Times New Roman"/>
          <w:i/>
          <w:sz w:val="24"/>
          <w:szCs w:val="24"/>
        </w:rPr>
        <w:t xml:space="preserve">Osobnost předškolního pedagoga. </w:t>
      </w:r>
      <w:r>
        <w:rPr>
          <w:rFonts w:ascii="Times New Roman" w:hAnsi="Times New Roman" w:cs="Times New Roman"/>
          <w:sz w:val="24"/>
          <w:szCs w:val="24"/>
        </w:rPr>
        <w:t>Praha: Portál, 2017. ISBN 978-80-262-1243-0.</w:t>
      </w:r>
    </w:p>
    <w:p w:rsidR="00DD3D03" w:rsidRDefault="00DD3D03" w:rsidP="00DD3D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SYSLOVÁ, Z. </w:t>
      </w:r>
      <w:r w:rsidRPr="00007B09">
        <w:rPr>
          <w:rFonts w:ascii="Times New Roman" w:hAnsi="Times New Roman" w:cs="Times New Roman"/>
          <w:i/>
          <w:sz w:val="24"/>
          <w:szCs w:val="24"/>
        </w:rPr>
        <w:t>Jak úspěšně řídit mateřskou školu</w:t>
      </w:r>
      <w:r>
        <w:rPr>
          <w:rFonts w:ascii="Times New Roman" w:hAnsi="Times New Roman" w:cs="Times New Roman"/>
          <w:sz w:val="24"/>
          <w:szCs w:val="24"/>
        </w:rPr>
        <w:t xml:space="preserve">. Praha: Wolters Kluwer, 2012, ISBN: </w:t>
      </w:r>
      <w:r w:rsidRPr="00007B09">
        <w:rPr>
          <w:rFonts w:ascii="Times New Roman" w:hAnsi="Times New Roman" w:cs="Times New Roman"/>
          <w:sz w:val="24"/>
          <w:szCs w:val="24"/>
        </w:rPr>
        <w:t>978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07B09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07B09">
        <w:rPr>
          <w:rFonts w:ascii="Times New Roman" w:hAnsi="Times New Roman" w:cs="Times New Roman"/>
          <w:sz w:val="24"/>
          <w:szCs w:val="24"/>
        </w:rPr>
        <w:t>7357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07B09">
        <w:rPr>
          <w:rFonts w:ascii="Times New Roman" w:hAnsi="Times New Roman" w:cs="Times New Roman"/>
          <w:sz w:val="24"/>
          <w:szCs w:val="24"/>
        </w:rPr>
        <w:t>976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07B09">
        <w:rPr>
          <w:rFonts w:ascii="Times New Roman" w:hAnsi="Times New Roman" w:cs="Times New Roman"/>
          <w:sz w:val="24"/>
          <w:szCs w:val="24"/>
        </w:rPr>
        <w:t>0</w:t>
      </w:r>
      <w:r w:rsidR="003968A7">
        <w:rPr>
          <w:rFonts w:ascii="Times New Roman" w:hAnsi="Times New Roman" w:cs="Times New Roman"/>
          <w:sz w:val="24"/>
          <w:szCs w:val="24"/>
        </w:rPr>
        <w:t>.</w:t>
      </w:r>
    </w:p>
    <w:p w:rsidR="003968A7" w:rsidRDefault="003968A7" w:rsidP="00DD3D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SYSLOVÁ, Z. a kol. </w:t>
      </w:r>
      <w:r w:rsidRPr="00007B09">
        <w:rPr>
          <w:rFonts w:ascii="Times New Roman" w:hAnsi="Times New Roman" w:cs="Times New Roman"/>
          <w:i/>
          <w:sz w:val="24"/>
          <w:szCs w:val="24"/>
        </w:rPr>
        <w:t>Jak úspěšně řídit mateřskou školu</w:t>
      </w:r>
      <w:r>
        <w:rPr>
          <w:rFonts w:ascii="Times New Roman" w:hAnsi="Times New Roman" w:cs="Times New Roman"/>
          <w:sz w:val="24"/>
          <w:szCs w:val="24"/>
        </w:rPr>
        <w:t xml:space="preserve">. 2., doplněné a aktualizované vyd. Praha: Wolters Kluwer, 2015, 344 s. ISBN: </w:t>
      </w:r>
      <w:r w:rsidRPr="00007B09">
        <w:rPr>
          <w:rFonts w:ascii="Times New Roman" w:hAnsi="Times New Roman" w:cs="Times New Roman"/>
          <w:sz w:val="24"/>
          <w:szCs w:val="24"/>
        </w:rPr>
        <w:t>978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07B09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-7478-859-8.</w:t>
      </w:r>
    </w:p>
    <w:p w:rsidR="00DD3D03" w:rsidRDefault="00DD3D03" w:rsidP="00DD3D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B5D04">
        <w:rPr>
          <w:rFonts w:ascii="Times New Roman" w:hAnsi="Times New Roman" w:cs="Times New Roman"/>
          <w:sz w:val="24"/>
          <w:szCs w:val="24"/>
        </w:rPr>
        <w:t>ŠIKULOVÁ, R., BRTNOV</w:t>
      </w:r>
      <w:r>
        <w:rPr>
          <w:rFonts w:ascii="Times New Roman" w:hAnsi="Times New Roman" w:cs="Times New Roman"/>
          <w:sz w:val="24"/>
          <w:szCs w:val="24"/>
        </w:rPr>
        <w:t xml:space="preserve">Á ČEPIČKOVÁ, I., WEDLICHOVÁ, I. </w:t>
      </w:r>
      <w:r w:rsidRPr="002B5D04">
        <w:rPr>
          <w:rFonts w:ascii="Times New Roman" w:hAnsi="Times New Roman" w:cs="Times New Roman"/>
          <w:i/>
          <w:sz w:val="24"/>
          <w:szCs w:val="24"/>
        </w:rPr>
        <w:t>Kapitoly z předškolní pedagogiky.</w:t>
      </w:r>
      <w:r>
        <w:rPr>
          <w:rFonts w:ascii="Times New Roman" w:hAnsi="Times New Roman" w:cs="Times New Roman"/>
          <w:sz w:val="24"/>
          <w:szCs w:val="24"/>
        </w:rPr>
        <w:t xml:space="preserve"> Ústí nad Labem: PF UJEP, 2005, ISBN: 80-704-4685-4</w:t>
      </w:r>
    </w:p>
    <w:p w:rsidR="00DD3D03" w:rsidRDefault="00DD3D03" w:rsidP="00DD3D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91B6C">
        <w:rPr>
          <w:rFonts w:ascii="Times New Roman" w:hAnsi="Times New Roman" w:cs="Times New Roman"/>
          <w:sz w:val="24"/>
          <w:szCs w:val="24"/>
          <w:lang w:eastAsia="cs-CZ"/>
        </w:rPr>
        <w:t xml:space="preserve">ŠIKÝŘ, M., BOROVEC, D., TROJANOVÁ, I. </w:t>
      </w:r>
      <w:r w:rsidRPr="00091B6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Personalistika v řízení školy. </w:t>
      </w:r>
      <w:r w:rsidRPr="00091B6C">
        <w:rPr>
          <w:rFonts w:ascii="Times New Roman" w:hAnsi="Times New Roman" w:cs="Times New Roman"/>
          <w:sz w:val="24"/>
          <w:szCs w:val="24"/>
        </w:rPr>
        <w:t xml:space="preserve">Praha: </w:t>
      </w:r>
      <w:hyperlink r:id="rId7" w:history="1">
        <w:r w:rsidRPr="00091B6C">
          <w:rPr>
            <w:rStyle w:val="Hypertextovodkaz"/>
            <w:rFonts w:ascii="Times New Roman" w:hAnsi="Times New Roman" w:cs="Times New Roman"/>
            <w:sz w:val="24"/>
            <w:szCs w:val="24"/>
          </w:rPr>
          <w:t>Wolters Kluwer</w:t>
        </w:r>
      </w:hyperlink>
      <w:r w:rsidRPr="00091B6C">
        <w:rPr>
          <w:rFonts w:ascii="Times New Roman" w:hAnsi="Times New Roman" w:cs="Times New Roman"/>
          <w:sz w:val="24"/>
          <w:szCs w:val="24"/>
        </w:rPr>
        <w:t>, 2016, ISBN 978-80-7552-264-1</w:t>
      </w:r>
      <w:r w:rsidR="00483152">
        <w:rPr>
          <w:rFonts w:ascii="Times New Roman" w:hAnsi="Times New Roman" w:cs="Times New Roman"/>
          <w:sz w:val="24"/>
          <w:szCs w:val="24"/>
        </w:rPr>
        <w:t>.</w:t>
      </w:r>
    </w:p>
    <w:p w:rsidR="00DD3D03" w:rsidRPr="009148B8" w:rsidRDefault="00DD3D03" w:rsidP="00DD3D03">
      <w:pPr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9148B8">
        <w:rPr>
          <w:rFonts w:ascii="Times New Roman" w:hAnsi="Times New Roman" w:cs="Times New Roman"/>
          <w:color w:val="000000"/>
          <w:sz w:val="24"/>
          <w:szCs w:val="24"/>
        </w:rPr>
        <w:t xml:space="preserve">ŠLAPÁK, T., ŠTEFKO, M. </w:t>
      </w:r>
      <w:r w:rsidRPr="009148B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Praktický personální marketink. Řízení lidských zdrojů v pracovněprávních souvislostech. </w:t>
      </w:r>
      <w:r w:rsidRPr="009148B8">
        <w:rPr>
          <w:rFonts w:ascii="Times New Roman" w:hAnsi="Times New Roman" w:cs="Times New Roman"/>
          <w:color w:val="000000"/>
          <w:sz w:val="24"/>
          <w:szCs w:val="24"/>
        </w:rPr>
        <w:t xml:space="preserve">Praha: </w:t>
      </w:r>
      <w:r w:rsidRPr="009148B8">
        <w:rPr>
          <w:rFonts w:ascii="Times New Roman" w:hAnsi="Times New Roman" w:cs="Times New Roman"/>
          <w:bCs/>
          <w:sz w:val="24"/>
          <w:szCs w:val="24"/>
        </w:rPr>
        <w:t>Ústav státu a práva AV ČR, 2015, ISBN 978-80-87439-19-7</w:t>
      </w:r>
    </w:p>
    <w:p w:rsidR="00DD3D03" w:rsidRDefault="00DD3D03" w:rsidP="00DD3D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778C6">
        <w:rPr>
          <w:rFonts w:ascii="Times New Roman" w:hAnsi="Times New Roman" w:cs="Times New Roman"/>
          <w:sz w:val="24"/>
          <w:szCs w:val="24"/>
          <w:lang w:eastAsia="cs-CZ"/>
        </w:rPr>
        <w:t xml:space="preserve">URBAN, J. </w:t>
      </w:r>
      <w:r w:rsidRPr="00D778C6">
        <w:rPr>
          <w:rFonts w:ascii="Times New Roman" w:hAnsi="Times New Roman" w:cs="Times New Roman"/>
          <w:i/>
          <w:sz w:val="24"/>
          <w:szCs w:val="24"/>
        </w:rPr>
        <w:t xml:space="preserve">Řízení lidí v organizaci: personální rozměr managementu. </w:t>
      </w:r>
      <w:r w:rsidRPr="00D778C6">
        <w:rPr>
          <w:rFonts w:ascii="Times New Roman" w:hAnsi="Times New Roman" w:cs="Times New Roman"/>
          <w:sz w:val="24"/>
          <w:szCs w:val="24"/>
        </w:rPr>
        <w:t xml:space="preserve">Praha: </w:t>
      </w:r>
      <w:hyperlink r:id="rId8" w:history="1">
        <w:r w:rsidRPr="00D778C6">
          <w:rPr>
            <w:rStyle w:val="Hypertextovodkaz"/>
            <w:rFonts w:ascii="Times New Roman" w:hAnsi="Times New Roman" w:cs="Times New Roman"/>
            <w:sz w:val="24"/>
            <w:szCs w:val="24"/>
          </w:rPr>
          <w:t>Wolters Kluwer</w:t>
        </w:r>
      </w:hyperlink>
      <w:r w:rsidRPr="00D778C6">
        <w:rPr>
          <w:rFonts w:ascii="Times New Roman" w:hAnsi="Times New Roman" w:cs="Times New Roman"/>
          <w:sz w:val="24"/>
          <w:szCs w:val="24"/>
        </w:rPr>
        <w:t>, 2013, ISBN 978-80-7357-925-8</w:t>
      </w:r>
    </w:p>
    <w:p w:rsidR="00DD3D03" w:rsidRDefault="00DD3D03" w:rsidP="00DD3D0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VALENTA, J. </w:t>
      </w:r>
      <w:r w:rsidRPr="00007B09">
        <w:rPr>
          <w:rFonts w:ascii="Times New Roman" w:hAnsi="Times New Roman" w:cs="Times New Roman"/>
          <w:i/>
          <w:sz w:val="24"/>
          <w:szCs w:val="24"/>
        </w:rPr>
        <w:t>Školské zákony a prováděcí předpisy s komentářem 2015/2016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Olomouc: ANAG, 2016, ISBN: </w:t>
      </w:r>
      <w:r w:rsidRPr="00A57432">
        <w:rPr>
          <w:rFonts w:ascii="Times New Roman" w:hAnsi="Times New Roman" w:cs="Times New Roman"/>
          <w:sz w:val="24"/>
          <w:szCs w:val="24"/>
        </w:rPr>
        <w:t>978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57432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57432">
        <w:rPr>
          <w:rFonts w:ascii="Times New Roman" w:hAnsi="Times New Roman" w:cs="Times New Roman"/>
          <w:sz w:val="24"/>
          <w:szCs w:val="24"/>
        </w:rPr>
        <w:t>7263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57432">
        <w:rPr>
          <w:rFonts w:ascii="Times New Roman" w:hAnsi="Times New Roman" w:cs="Times New Roman"/>
          <w:sz w:val="24"/>
          <w:szCs w:val="24"/>
        </w:rPr>
        <w:t>974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57432">
        <w:rPr>
          <w:rFonts w:ascii="Times New Roman" w:hAnsi="Times New Roman" w:cs="Times New Roman"/>
          <w:sz w:val="24"/>
          <w:szCs w:val="24"/>
        </w:rPr>
        <w:t>8</w:t>
      </w:r>
    </w:p>
    <w:p w:rsidR="001F36EF" w:rsidRPr="00796C25" w:rsidRDefault="001F36EF" w:rsidP="00DD3D03">
      <w:pPr>
        <w:spacing w:after="0" w:line="240" w:lineRule="auto"/>
      </w:pPr>
    </w:p>
    <w:sectPr w:rsidR="001F36EF" w:rsidRPr="0079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4464"/>
    <w:multiLevelType w:val="multilevel"/>
    <w:tmpl w:val="C178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D5A5A"/>
    <w:multiLevelType w:val="multilevel"/>
    <w:tmpl w:val="EF88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B6DEC"/>
    <w:multiLevelType w:val="multilevel"/>
    <w:tmpl w:val="8C8C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270B2"/>
    <w:multiLevelType w:val="hybridMultilevel"/>
    <w:tmpl w:val="5AA4B4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311872"/>
    <w:multiLevelType w:val="multilevel"/>
    <w:tmpl w:val="0880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B5387"/>
    <w:multiLevelType w:val="multilevel"/>
    <w:tmpl w:val="556E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3C1A91"/>
    <w:multiLevelType w:val="multilevel"/>
    <w:tmpl w:val="CB54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A71811"/>
    <w:multiLevelType w:val="multilevel"/>
    <w:tmpl w:val="E18C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2C5B95"/>
    <w:multiLevelType w:val="multilevel"/>
    <w:tmpl w:val="61EE5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954554"/>
    <w:multiLevelType w:val="multilevel"/>
    <w:tmpl w:val="C5E0D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FE4CF3"/>
    <w:multiLevelType w:val="multilevel"/>
    <w:tmpl w:val="7792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FA023E"/>
    <w:multiLevelType w:val="multilevel"/>
    <w:tmpl w:val="777E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010834"/>
    <w:multiLevelType w:val="hybridMultilevel"/>
    <w:tmpl w:val="1DC686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5334EC"/>
    <w:multiLevelType w:val="multilevel"/>
    <w:tmpl w:val="1F9E5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D5AA5"/>
    <w:multiLevelType w:val="multilevel"/>
    <w:tmpl w:val="6C7E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62661E"/>
    <w:multiLevelType w:val="multilevel"/>
    <w:tmpl w:val="9708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AE29CC"/>
    <w:multiLevelType w:val="multilevel"/>
    <w:tmpl w:val="6F188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9B684B"/>
    <w:multiLevelType w:val="multilevel"/>
    <w:tmpl w:val="87F0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863B2C"/>
    <w:multiLevelType w:val="multilevel"/>
    <w:tmpl w:val="A6E65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9502E2"/>
    <w:multiLevelType w:val="multilevel"/>
    <w:tmpl w:val="6C1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2A6C0C"/>
    <w:multiLevelType w:val="multilevel"/>
    <w:tmpl w:val="D256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B24CA1"/>
    <w:multiLevelType w:val="multilevel"/>
    <w:tmpl w:val="F3E6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0F1503"/>
    <w:multiLevelType w:val="multilevel"/>
    <w:tmpl w:val="9A60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19"/>
  </w:num>
  <w:num w:numId="5">
    <w:abstractNumId w:val="18"/>
  </w:num>
  <w:num w:numId="6">
    <w:abstractNumId w:val="7"/>
  </w:num>
  <w:num w:numId="7">
    <w:abstractNumId w:val="21"/>
  </w:num>
  <w:num w:numId="8">
    <w:abstractNumId w:val="13"/>
  </w:num>
  <w:num w:numId="9">
    <w:abstractNumId w:val="16"/>
  </w:num>
  <w:num w:numId="10">
    <w:abstractNumId w:val="11"/>
  </w:num>
  <w:num w:numId="11">
    <w:abstractNumId w:val="2"/>
  </w:num>
  <w:num w:numId="12">
    <w:abstractNumId w:val="15"/>
  </w:num>
  <w:num w:numId="13">
    <w:abstractNumId w:val="0"/>
  </w:num>
  <w:num w:numId="14">
    <w:abstractNumId w:val="14"/>
  </w:num>
  <w:num w:numId="15">
    <w:abstractNumId w:val="10"/>
  </w:num>
  <w:num w:numId="16">
    <w:abstractNumId w:val="9"/>
  </w:num>
  <w:num w:numId="17">
    <w:abstractNumId w:val="8"/>
  </w:num>
  <w:num w:numId="18">
    <w:abstractNumId w:val="20"/>
  </w:num>
  <w:num w:numId="19">
    <w:abstractNumId w:val="4"/>
  </w:num>
  <w:num w:numId="20">
    <w:abstractNumId w:val="1"/>
  </w:num>
  <w:num w:numId="21">
    <w:abstractNumId w:val="5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51"/>
    <w:rsid w:val="00013D9C"/>
    <w:rsid w:val="00020913"/>
    <w:rsid w:val="00071D49"/>
    <w:rsid w:val="000725C2"/>
    <w:rsid w:val="00077DEB"/>
    <w:rsid w:val="000D629C"/>
    <w:rsid w:val="001823E9"/>
    <w:rsid w:val="001B22E6"/>
    <w:rsid w:val="001F36EF"/>
    <w:rsid w:val="0024359D"/>
    <w:rsid w:val="00345A5E"/>
    <w:rsid w:val="00352451"/>
    <w:rsid w:val="00376A92"/>
    <w:rsid w:val="003968A7"/>
    <w:rsid w:val="003F381D"/>
    <w:rsid w:val="00483152"/>
    <w:rsid w:val="004E42C4"/>
    <w:rsid w:val="005535C0"/>
    <w:rsid w:val="005D29E6"/>
    <w:rsid w:val="005E3CF8"/>
    <w:rsid w:val="006259A4"/>
    <w:rsid w:val="00683DC5"/>
    <w:rsid w:val="006F2AB1"/>
    <w:rsid w:val="00774E91"/>
    <w:rsid w:val="00796C25"/>
    <w:rsid w:val="008516AE"/>
    <w:rsid w:val="008B676B"/>
    <w:rsid w:val="00922F19"/>
    <w:rsid w:val="00927810"/>
    <w:rsid w:val="009A7BFF"/>
    <w:rsid w:val="009B20D2"/>
    <w:rsid w:val="009B3AEF"/>
    <w:rsid w:val="009C0D83"/>
    <w:rsid w:val="009C38CC"/>
    <w:rsid w:val="009C75EE"/>
    <w:rsid w:val="009D277C"/>
    <w:rsid w:val="00A15B8D"/>
    <w:rsid w:val="00A264F7"/>
    <w:rsid w:val="00AB10C6"/>
    <w:rsid w:val="00AB4EC0"/>
    <w:rsid w:val="00AF02B7"/>
    <w:rsid w:val="00C43B39"/>
    <w:rsid w:val="00CA1897"/>
    <w:rsid w:val="00CA4627"/>
    <w:rsid w:val="00DD3AB9"/>
    <w:rsid w:val="00DD3D03"/>
    <w:rsid w:val="00DF4317"/>
    <w:rsid w:val="00DF48B6"/>
    <w:rsid w:val="00E0790E"/>
    <w:rsid w:val="00E13BDA"/>
    <w:rsid w:val="00E6751A"/>
    <w:rsid w:val="00E97FB8"/>
    <w:rsid w:val="00EF2536"/>
    <w:rsid w:val="00F43CC5"/>
    <w:rsid w:val="00FC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52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4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35245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5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264F7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DD3AB9"/>
    <w:rPr>
      <w:color w:val="0000FF"/>
      <w:u w:val="single"/>
    </w:rPr>
  </w:style>
  <w:style w:type="character" w:customStyle="1" w:styleId="Podtitul1">
    <w:name w:val="Podtitul1"/>
    <w:basedOn w:val="Standardnpsmoodstavce"/>
    <w:rsid w:val="00DD3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52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4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35245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5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264F7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DD3AB9"/>
    <w:rPr>
      <w:color w:val="0000FF"/>
      <w:u w:val="single"/>
    </w:rPr>
  </w:style>
  <w:style w:type="character" w:customStyle="1" w:styleId="Podtitul1">
    <w:name w:val="Podtitul1"/>
    <w:basedOn w:val="Standardnpsmoodstavce"/>
    <w:rsid w:val="00DD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ihy.abz.cz/obchod/nakladatelstvi-wolters-kluwer" TargetMode="External"/><Relationship Id="rId3" Type="http://schemas.openxmlformats.org/officeDocument/2006/relationships/styles" Target="styles.xml"/><Relationship Id="rId7" Type="http://schemas.openxmlformats.org/officeDocument/2006/relationships/hyperlink" Target="http://knihy.abz.cz/obchod/nakladatelstvi-wolters-kluw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97E7E-66C0-4814-A356-14E34CEB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1488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KPR UJEP</Company>
  <LinksUpToDate>false</LinksUpToDate>
  <CharactersWithSpaces>10253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Červenka</dc:creator>
  <cp:lastModifiedBy>Šikulová Renata</cp:lastModifiedBy>
  <cp:revision>2</cp:revision>
  <dcterms:created xsi:type="dcterms:W3CDTF">2018-03-07T10:43:00Z</dcterms:created>
  <dcterms:modified xsi:type="dcterms:W3CDTF">2018-03-07T10:43:00Z</dcterms:modified>
</cp:coreProperties>
</file>