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7777777" w:rsidR="003F01D8" w:rsidRPr="00226134" w:rsidRDefault="00502D89"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style="mso-next-textbox:#Text Box 2">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kaznavysvtlivky"/>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kaznavysvtlivky"/>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502D8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502D8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94FA466" w14:textId="77777777" w:rsidR="00712083" w:rsidRDefault="00712083" w:rsidP="00A939CD">
            <w:pPr>
              <w:spacing w:after="0" w:line="240" w:lineRule="auto"/>
              <w:jc w:val="center"/>
              <w:rPr>
                <w:rFonts w:ascii="Calibri" w:eastAsia="Times New Roman" w:hAnsi="Calibri" w:cs="Times New Roman"/>
                <w:b/>
                <w:color w:val="000000"/>
                <w:lang w:val="en-GB" w:eastAsia="en-GB"/>
              </w:rPr>
            </w:pPr>
          </w:p>
          <w:p w14:paraId="061213DE" w14:textId="58149973"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218E6937" w:rsidR="00137EAF" w:rsidRDefault="00137EAF" w:rsidP="0047148C">
            <w:pPr>
              <w:pStyle w:val="Textkomente"/>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B85C4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B85C47">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39239D68" w:rsidR="002C05C1" w:rsidRPr="0047148C" w:rsidRDefault="002C05C1" w:rsidP="00A10BB9">
            <w:pPr>
              <w:pStyle w:val="Textkomente"/>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502D89">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502D89">
              <w:rPr>
                <w:rFonts w:ascii="Calibri" w:hAnsi="Calibri"/>
                <w:b/>
                <w:bCs/>
                <w:iCs/>
                <w:color w:val="000000"/>
                <w:sz w:val="16"/>
                <w:szCs w:val="16"/>
                <w:lang w:val="en-GB" w:eastAsia="en-GB"/>
              </w:rPr>
              <w:t>day/</w:t>
            </w:r>
            <w:bookmarkStart w:id="0" w:name="_GoBack"/>
            <w:bookmarkEnd w:id="0"/>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Textkomente"/>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Textkomente"/>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kaznavysvtlivky"/>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3AB33C3B" w14:textId="77777777" w:rsidR="00B853F1" w:rsidRPr="00F844B0" w:rsidRDefault="00B853F1" w:rsidP="00B853F1">
            <w:pPr>
              <w:spacing w:after="0"/>
              <w:ind w:left="-6" w:firstLine="6"/>
              <w:rPr>
                <w:rFonts w:cs="Calibri"/>
                <w:b/>
                <w:sz w:val="16"/>
                <w:szCs w:val="16"/>
                <w:lang w:val="en-GB"/>
              </w:rPr>
            </w:pPr>
            <w:r w:rsidRPr="00F844B0">
              <w:rPr>
                <w:rFonts w:cs="Calibri"/>
                <w:b/>
                <w:sz w:val="16"/>
                <w:szCs w:val="16"/>
                <w:lang w:val="en-GB"/>
              </w:rPr>
              <w:t>Receiving Organisation:</w:t>
            </w:r>
          </w:p>
          <w:p w14:paraId="091A77CE" w14:textId="77777777" w:rsidR="00B853F1" w:rsidRPr="00F844B0" w:rsidRDefault="00B853F1" w:rsidP="00B853F1">
            <w:pPr>
              <w:spacing w:after="0"/>
              <w:ind w:left="-6" w:firstLine="6"/>
              <w:rPr>
                <w:rFonts w:cs="Calibri"/>
                <w:b/>
                <w:sz w:val="16"/>
                <w:szCs w:val="16"/>
                <w:lang w:val="en-GB"/>
              </w:rPr>
            </w:pPr>
          </w:p>
          <w:p w14:paraId="5772E18B" w14:textId="77777777" w:rsidR="00B853F1" w:rsidRPr="00F844B0" w:rsidRDefault="00B853F1" w:rsidP="00B853F1">
            <w:pPr>
              <w:spacing w:after="0"/>
              <w:ind w:left="-6" w:firstLine="6"/>
              <w:rPr>
                <w:rFonts w:cs="Calibri"/>
                <w:b/>
                <w:sz w:val="16"/>
                <w:szCs w:val="16"/>
                <w:lang w:val="en-GB"/>
              </w:rPr>
            </w:pPr>
          </w:p>
          <w:p w14:paraId="6D4364D0" w14:textId="77777777" w:rsidR="00B853F1" w:rsidRPr="00F844B0" w:rsidRDefault="00B853F1" w:rsidP="00B853F1">
            <w:pPr>
              <w:spacing w:after="0"/>
              <w:ind w:left="-6" w:firstLine="6"/>
              <w:rPr>
                <w:rFonts w:cs="Calibri"/>
                <w:b/>
                <w:sz w:val="16"/>
                <w:szCs w:val="16"/>
                <w:lang w:val="en-GB"/>
              </w:rPr>
            </w:pPr>
            <w:r w:rsidRPr="00F844B0">
              <w:rPr>
                <w:rFonts w:cs="Calibri"/>
                <w:b/>
                <w:sz w:val="16"/>
                <w:szCs w:val="16"/>
                <w:lang w:val="en-GB"/>
              </w:rPr>
              <w:t>Sending Institution:</w:t>
            </w:r>
          </w:p>
          <w:p w14:paraId="7655067B" w14:textId="398F57BE" w:rsidR="00137EAF" w:rsidRPr="00226134" w:rsidRDefault="00B853F1" w:rsidP="00B853F1">
            <w:pPr>
              <w:spacing w:after="0"/>
              <w:ind w:left="-6" w:firstLine="6"/>
              <w:rPr>
                <w:rFonts w:cs="Calibri"/>
                <w:b/>
                <w:sz w:val="16"/>
                <w:szCs w:val="16"/>
                <w:lang w:val="en-GB"/>
              </w:rPr>
            </w:pPr>
            <w:r w:rsidRPr="00F844B0">
              <w:rPr>
                <w:rFonts w:cs="Calibri"/>
                <w:sz w:val="16"/>
                <w:szCs w:val="16"/>
                <w:lang w:val="en-GB"/>
              </w:rPr>
              <w:t>The trainee will be supervised by a mentor set in the internal document “</w:t>
            </w:r>
            <w:r>
              <w:rPr>
                <w:rFonts w:cs="Calibri"/>
                <w:sz w:val="16"/>
                <w:szCs w:val="16"/>
                <w:lang w:val="en-GB"/>
              </w:rPr>
              <w:t>Ustanovení mentora</w:t>
            </w:r>
            <w:r w:rsidRPr="00F844B0">
              <w:rPr>
                <w:rFonts w:cs="Calibri"/>
                <w:sz w:val="16"/>
                <w:szCs w:val="16"/>
                <w:lang w:val="en-GB"/>
              </w:rPr>
              <w:t>” on the basis of the student’s reports regularly sent to the mentor once a month.</w:t>
            </w: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936BA35"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bookmarkStart w:id="1" w:name="Zaškrtávací1"/>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bookmarkEnd w:id="1"/>
            <w:r w:rsidRPr="00F844B0">
              <w:rPr>
                <w:rFonts w:cstheme="minorHAnsi"/>
                <w:sz w:val="16"/>
                <w:szCs w:val="16"/>
              </w:rPr>
              <w:t xml:space="preserve"> academic skills/expertise</w:t>
            </w:r>
          </w:p>
          <w:p w14:paraId="73927178"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analytical skills</w:t>
            </w:r>
          </w:p>
          <w:p w14:paraId="54181037"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initiative</w:t>
            </w:r>
          </w:p>
          <w:p w14:paraId="3A32DF21"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adaptability</w:t>
            </w:r>
          </w:p>
          <w:p w14:paraId="4CA6C3F6"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communication skills</w:t>
            </w:r>
          </w:p>
          <w:p w14:paraId="34B89F71"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teamwork skills</w:t>
            </w:r>
          </w:p>
          <w:p w14:paraId="29C97B2F"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decision-making skills</w:t>
            </w:r>
          </w:p>
          <w:p w14:paraId="31877857"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ICT skills</w:t>
            </w:r>
          </w:p>
          <w:p w14:paraId="35207946"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innovative and creative skills</w:t>
            </w:r>
          </w:p>
          <w:p w14:paraId="39D939D6"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strategic-organisational skills</w:t>
            </w:r>
          </w:p>
          <w:p w14:paraId="5D8CA48D" w14:textId="77777777" w:rsidR="00B853F1" w:rsidRPr="00F844B0"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foreign language skills</w:t>
            </w:r>
          </w:p>
          <w:p w14:paraId="23C4A5C2" w14:textId="77777777" w:rsidR="00137EAF" w:rsidRDefault="00B853F1" w:rsidP="00B853F1">
            <w:pPr>
              <w:spacing w:after="0"/>
              <w:ind w:right="-993"/>
              <w:rPr>
                <w:rFonts w:cstheme="minorHAnsi"/>
                <w:sz w:val="16"/>
                <w:szCs w:val="16"/>
              </w:rPr>
            </w:pPr>
            <w:r w:rsidRPr="00F844B0">
              <w:rPr>
                <w:rFonts w:cstheme="minorHAnsi"/>
                <w:sz w:val="16"/>
                <w:szCs w:val="16"/>
              </w:rPr>
              <w:fldChar w:fldCharType="begin">
                <w:ffData>
                  <w:name w:val="Zaškrtávací1"/>
                  <w:enabled/>
                  <w:calcOnExit w:val="0"/>
                  <w:checkBox>
                    <w:size w:val="18"/>
                    <w:default w:val="0"/>
                  </w:checkBox>
                </w:ffData>
              </w:fldChar>
            </w:r>
            <w:r w:rsidRPr="00F844B0">
              <w:rPr>
                <w:rFonts w:cstheme="minorHAnsi"/>
                <w:sz w:val="16"/>
                <w:szCs w:val="16"/>
              </w:rPr>
              <w:instrText xml:space="preserve"> FORMCHECKBOX </w:instrText>
            </w:r>
            <w:r w:rsidR="00502D89">
              <w:rPr>
                <w:rFonts w:cstheme="minorHAnsi"/>
                <w:sz w:val="16"/>
                <w:szCs w:val="16"/>
              </w:rPr>
            </w:r>
            <w:r w:rsidR="00502D89">
              <w:rPr>
                <w:rFonts w:cstheme="minorHAnsi"/>
                <w:sz w:val="16"/>
                <w:szCs w:val="16"/>
              </w:rPr>
              <w:fldChar w:fldCharType="separate"/>
            </w:r>
            <w:r w:rsidRPr="00F844B0">
              <w:rPr>
                <w:rFonts w:cstheme="minorHAnsi"/>
                <w:sz w:val="16"/>
                <w:szCs w:val="16"/>
              </w:rPr>
              <w:fldChar w:fldCharType="end"/>
            </w:r>
            <w:r w:rsidRPr="00F844B0">
              <w:rPr>
                <w:rFonts w:cstheme="minorHAnsi"/>
                <w:sz w:val="16"/>
                <w:szCs w:val="16"/>
              </w:rPr>
              <w:t xml:space="preserve"> other, please specify:</w:t>
            </w:r>
          </w:p>
          <w:p w14:paraId="11BBD8A7" w14:textId="77777777" w:rsidR="00B853F1" w:rsidRDefault="00B853F1" w:rsidP="00B853F1">
            <w:pPr>
              <w:spacing w:after="0"/>
              <w:ind w:right="-993"/>
              <w:rPr>
                <w:rFonts w:cstheme="minorHAnsi"/>
                <w:sz w:val="16"/>
                <w:szCs w:val="16"/>
              </w:rPr>
            </w:pPr>
          </w:p>
          <w:p w14:paraId="4F4D306E" w14:textId="77777777" w:rsidR="00B853F1" w:rsidRDefault="00B853F1" w:rsidP="00B853F1">
            <w:pPr>
              <w:spacing w:after="0"/>
              <w:ind w:right="-993"/>
              <w:rPr>
                <w:rFonts w:cstheme="minorHAnsi"/>
                <w:sz w:val="16"/>
                <w:szCs w:val="16"/>
              </w:rPr>
            </w:pPr>
          </w:p>
          <w:p w14:paraId="660224A2" w14:textId="542CA1EF" w:rsidR="00B853F1" w:rsidRPr="00226134" w:rsidRDefault="00B853F1" w:rsidP="00B853F1">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lastRenderedPageBreak/>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B853F1" w:rsidRDefault="00C818D9" w:rsidP="00B57D80">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0471AD33" w:rsidR="00C818D9" w:rsidRPr="00B853F1" w:rsidRDefault="00B853F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w:t>
            </w:r>
            <w:r w:rsidR="00C818D9" w:rsidRPr="00B853F1">
              <w:rPr>
                <w:rFonts w:eastAsia="Times New Roman" w:cstheme="minorHAnsi"/>
                <w:color w:val="000000"/>
                <w:sz w:val="16"/>
                <w:szCs w:val="16"/>
                <w:lang w:val="en-GB" w:eastAsia="en-GB"/>
              </w:rPr>
              <w: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B853F1" w:rsidRDefault="00C818D9" w:rsidP="00B57D80">
            <w:pPr>
              <w:spacing w:after="0" w:line="240" w:lineRule="auto"/>
              <w:jc w:val="center"/>
              <w:rPr>
                <w:rFonts w:eastAsia="Times New Roman" w:cstheme="minorHAnsi"/>
                <w:b/>
                <w:bCs/>
                <w:color w:val="000000"/>
                <w:sz w:val="16"/>
                <w:szCs w:val="16"/>
                <w:lang w:val="en-GB" w:eastAsia="en-GB"/>
              </w:rPr>
            </w:pPr>
            <w:r w:rsidRPr="00B853F1">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B853F1" w:rsidRDefault="00C818D9" w:rsidP="00B57D80">
            <w:pPr>
              <w:spacing w:after="0" w:line="240" w:lineRule="auto"/>
              <w:jc w:val="center"/>
              <w:rPr>
                <w:rFonts w:eastAsia="Times New Roman" w:cstheme="minorHAnsi"/>
                <w:b/>
                <w:bCs/>
                <w:color w:val="000000"/>
                <w:sz w:val="16"/>
                <w:szCs w:val="16"/>
                <w:lang w:val="en-GB" w:eastAsia="en-GB"/>
              </w:rPr>
            </w:pPr>
            <w:r w:rsidRPr="00B853F1">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B853F1" w:rsidRDefault="00C818D9" w:rsidP="00B57D80">
            <w:pPr>
              <w:spacing w:after="0" w:line="240" w:lineRule="auto"/>
              <w:rPr>
                <w:rFonts w:eastAsia="Times New Roman" w:cstheme="minorHAnsi"/>
                <w:color w:val="000000"/>
                <w:sz w:val="16"/>
                <w:szCs w:val="16"/>
                <w:lang w:val="en-GB" w:eastAsia="en-GB"/>
              </w:rPr>
            </w:pPr>
            <w:r w:rsidRPr="00B853F1">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B853F1"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xtvysvtlivek"/>
        <w:ind w:left="284"/>
        <w:rPr>
          <w:sz w:val="22"/>
          <w:szCs w:val="22"/>
          <w:lang w:val="en-GB"/>
        </w:rPr>
      </w:pPr>
      <w:r>
        <w:rPr>
          <w:rStyle w:val="Odkaznavysvtlivky"/>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xtvysvtlivek"/>
        <w:rPr>
          <w:lang w:val="en-GB"/>
        </w:rPr>
      </w:pPr>
    </w:p>
  </w:endnote>
  <w:endnote w:id="10">
    <w:p w14:paraId="15576D26" w14:textId="77777777" w:rsidR="00EF3842" w:rsidRDefault="00EF3842"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xtvysvtlivek"/>
        <w:ind w:left="284"/>
        <w:rPr>
          <w:lang w:val="en-GB"/>
        </w:rPr>
      </w:pPr>
    </w:p>
  </w:endnote>
  <w:endnote w:id="11">
    <w:p w14:paraId="4B4988AF" w14:textId="77777777" w:rsidR="00EF3842" w:rsidRPr="00A939CD" w:rsidRDefault="00EF3842"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xtvysvtlivek"/>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xtvysvtlivek"/>
        <w:ind w:left="284"/>
        <w:rPr>
          <w:lang w:val="en-GB"/>
        </w:rPr>
      </w:pPr>
    </w:p>
  </w:endnote>
  <w:endnote w:id="12">
    <w:p w14:paraId="00D49518" w14:textId="77777777" w:rsidR="00EF3842" w:rsidRPr="00D625C8" w:rsidRDefault="00EF3842"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23018642" w:rsidR="00EF3842" w:rsidRDefault="002B5577">
        <w:pPr>
          <w:pStyle w:val="Zpat"/>
          <w:jc w:val="center"/>
        </w:pPr>
        <w:r>
          <w:fldChar w:fldCharType="begin"/>
        </w:r>
        <w:r w:rsidR="00EF3842">
          <w:instrText xml:space="preserve"> PAGE   \* MERGEFORMAT </w:instrText>
        </w:r>
        <w:r>
          <w:fldChar w:fldCharType="separate"/>
        </w:r>
        <w:r w:rsidR="00502D89">
          <w:rPr>
            <w:noProof/>
          </w:rPr>
          <w:t>1</w:t>
        </w:r>
        <w:r>
          <w:rPr>
            <w:noProof/>
          </w:rPr>
          <w:fldChar w:fldCharType="end"/>
        </w:r>
      </w:p>
    </w:sdtContent>
  </w:sdt>
  <w:p w14:paraId="4F20B83E" w14:textId="77777777" w:rsidR="00EF3842" w:rsidRDefault="00EF384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44C17EAF" w:rsidR="00EF3842" w:rsidRDefault="009E703D">
    <w:pPr>
      <w:pStyle w:val="Zhlav"/>
    </w:pPr>
    <w:r>
      <w:rPr>
        <w:rFonts w:ascii="Verdana" w:hAnsi="Verdana"/>
        <w:b/>
        <w:noProof/>
        <w:sz w:val="18"/>
        <w:szCs w:val="18"/>
        <w:lang w:val="cs-CZ" w:eastAsia="cs-CZ"/>
      </w:rPr>
      <w:drawing>
        <wp:anchor distT="0" distB="0" distL="114300" distR="114300" simplePos="0" relativeHeight="251660291" behindDoc="0" locked="0" layoutInCell="1" allowOverlap="1" wp14:anchorId="4E25E686" wp14:editId="031FB964">
          <wp:simplePos x="0" y="0"/>
          <wp:positionH relativeFrom="margin">
            <wp:posOffset>176530</wp:posOffset>
          </wp:positionH>
          <wp:positionV relativeFrom="margin">
            <wp:posOffset>-669925</wp:posOffset>
          </wp:positionV>
          <wp:extent cx="1595120" cy="323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23850"/>
                  </a:xfrm>
                  <a:prstGeom prst="rect">
                    <a:avLst/>
                  </a:prstGeom>
                  <a:noFill/>
                </pic:spPr>
              </pic:pic>
            </a:graphicData>
          </a:graphic>
          <wp14:sizeRelH relativeFrom="page">
            <wp14:pctWidth>0</wp14:pctWidth>
          </wp14:sizeRelH>
          <wp14:sizeRelV relativeFrom="page">
            <wp14:pctHeight>0</wp14:pctHeight>
          </wp14:sizeRelV>
        </wp:anchor>
      </w:drawing>
    </w:r>
    <w:r w:rsidR="00502D89">
      <w:rPr>
        <w:noProof/>
        <w:lang w:val="en-US"/>
      </w:rPr>
      <w:pict w14:anchorId="25113308">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style="mso-next-textbox:#Text Box 1">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77777777" w:rsidR="00EF3842" w:rsidRDefault="00502D89">
    <w:pPr>
      <w:pStyle w:val="Zhlav"/>
    </w:pPr>
    <w:r>
      <w:rPr>
        <w:noProof/>
        <w:lang w:val="en-US"/>
      </w:rPr>
      <w:pict w14:anchorId="4DCA89EC">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cs-CZ" w:eastAsia="cs-CZ"/>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38917"/>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2D89"/>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208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7FD8"/>
    <w:rsid w:val="009A30CA"/>
    <w:rsid w:val="009B7747"/>
    <w:rsid w:val="009C0AB9"/>
    <w:rsid w:val="009C1170"/>
    <w:rsid w:val="009C6498"/>
    <w:rsid w:val="009D02E7"/>
    <w:rsid w:val="009D417C"/>
    <w:rsid w:val="009E0D85"/>
    <w:rsid w:val="009E703D"/>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3F1"/>
    <w:rsid w:val="00B85C47"/>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E719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577"/>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nakapoznpodarou">
    <w:name w:val="footnote reference"/>
    <w:basedOn w:val="Standardnpsmoodstavce"/>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27C7A119-2A5A-489B-A2C3-42BBD0DB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18</TotalTime>
  <Pages>3</Pages>
  <Words>892</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krecovag</cp:lastModifiedBy>
  <cp:revision>14</cp:revision>
  <cp:lastPrinted>2015-04-10T09:51:00Z</cp:lastPrinted>
  <dcterms:created xsi:type="dcterms:W3CDTF">2022-05-19T06:29:00Z</dcterms:created>
  <dcterms:modified xsi:type="dcterms:W3CDTF">2022-11-30T09:59:00Z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