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2A7F" w14:textId="60A291A0" w:rsidR="008B5299" w:rsidRDefault="00176B63">
      <w:r>
        <w:rPr>
          <w:noProof/>
        </w:rPr>
        <w:drawing>
          <wp:inline distT="0" distB="0" distL="0" distR="0" wp14:anchorId="57B989BB" wp14:editId="3233D62E">
            <wp:extent cx="10012115" cy="5631815"/>
            <wp:effectExtent l="0" t="0" r="8255" b="6985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804" cy="564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299" w:rsidSect="00176B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5E"/>
    <w:rsid w:val="00176B63"/>
    <w:rsid w:val="008B5299"/>
    <w:rsid w:val="00DA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78F8E-2BF4-4E5C-B25A-B105456D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andrecito1@seznam.cz</dc:creator>
  <cp:keywords/>
  <dc:description/>
  <cp:lastModifiedBy>andrecito1@seznam.cz</cp:lastModifiedBy>
  <cp:revision>2</cp:revision>
  <dcterms:created xsi:type="dcterms:W3CDTF">2022-02-17T08:42:00Z</dcterms:created>
  <dcterms:modified xsi:type="dcterms:W3CDTF">2022-02-17T08:44:00Z</dcterms:modified>
</cp:coreProperties>
</file>