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FDC89" w14:textId="77777777" w:rsidR="00F37CB7" w:rsidRPr="00294791" w:rsidRDefault="00F37CB7" w:rsidP="00F37CB7">
      <w:pPr>
        <w:jc w:val="both"/>
        <w:rPr>
          <w:rFonts w:ascii="Times New Roman" w:hAnsi="Times New Roman"/>
          <w:b/>
          <w:color w:val="000000"/>
        </w:rPr>
      </w:pPr>
    </w:p>
    <w:p w14:paraId="0F1A5D3A" w14:textId="77777777" w:rsidR="00AB7379" w:rsidRPr="00294791" w:rsidRDefault="00F37CB7" w:rsidP="00376811">
      <w:pPr>
        <w:pStyle w:val="Odstavecseseznamem"/>
        <w:numPr>
          <w:ilvl w:val="0"/>
          <w:numId w:val="20"/>
        </w:numPr>
        <w:autoSpaceDE w:val="0"/>
        <w:autoSpaceDN w:val="0"/>
        <w:ind w:left="426" w:hanging="426"/>
        <w:jc w:val="both"/>
        <w:rPr>
          <w:rFonts w:ascii="Times New Roman" w:hAnsi="Times New Roman"/>
          <w:b/>
          <w:color w:val="000000"/>
          <w:u w:val="single"/>
        </w:rPr>
      </w:pPr>
      <w:bookmarkStart w:id="0" w:name="_heading=h.gjdgxs" w:colFirst="0" w:colLast="0"/>
      <w:bookmarkEnd w:id="0"/>
      <w:r w:rsidRPr="00294791">
        <w:rPr>
          <w:rFonts w:ascii="Times New Roman" w:hAnsi="Times New Roman"/>
          <w:b/>
          <w:color w:val="000000"/>
        </w:rPr>
        <w:t>Název vzdělávacího programu:</w:t>
      </w:r>
      <w:r w:rsidR="00376811" w:rsidRPr="00294791">
        <w:rPr>
          <w:rFonts w:ascii="Times New Roman" w:hAnsi="Times New Roman"/>
          <w:b/>
          <w:color w:val="000000"/>
        </w:rPr>
        <w:t xml:space="preserve"> </w:t>
      </w:r>
    </w:p>
    <w:p w14:paraId="570F2384" w14:textId="77777777" w:rsidR="00AB7379" w:rsidRPr="00294791" w:rsidRDefault="00AB7379" w:rsidP="00AB7379">
      <w:pPr>
        <w:pStyle w:val="Odstavecseseznamem"/>
        <w:autoSpaceDE w:val="0"/>
        <w:autoSpaceDN w:val="0"/>
        <w:ind w:left="426"/>
        <w:jc w:val="both"/>
        <w:rPr>
          <w:rFonts w:ascii="Times New Roman" w:hAnsi="Times New Roman"/>
          <w:b/>
          <w:color w:val="000000"/>
          <w:u w:val="single"/>
        </w:rPr>
      </w:pPr>
    </w:p>
    <w:p w14:paraId="7513394F" w14:textId="1ADA5650" w:rsidR="00AA695A" w:rsidRPr="00294791" w:rsidRDefault="00AA695A" w:rsidP="00AB7379">
      <w:pPr>
        <w:autoSpaceDE w:val="0"/>
        <w:autoSpaceDN w:val="0"/>
        <w:jc w:val="both"/>
        <w:rPr>
          <w:rFonts w:ascii="Times New Roman" w:hAnsi="Times New Roman"/>
          <w:i/>
          <w:sz w:val="28"/>
          <w:szCs w:val="28"/>
        </w:rPr>
      </w:pPr>
      <w:r w:rsidRPr="00294791">
        <w:rPr>
          <w:rFonts w:ascii="Times New Roman" w:hAnsi="Times New Roman"/>
          <w:i/>
          <w:sz w:val="28"/>
          <w:szCs w:val="28"/>
        </w:rPr>
        <w:t xml:space="preserve">Instruktor základů </w:t>
      </w:r>
      <w:r w:rsidR="00A02ECE" w:rsidRPr="00294791">
        <w:rPr>
          <w:rFonts w:ascii="Times New Roman" w:hAnsi="Times New Roman"/>
          <w:i/>
          <w:sz w:val="28"/>
          <w:szCs w:val="28"/>
        </w:rPr>
        <w:t>snowboardingu</w:t>
      </w:r>
      <w:r w:rsidRPr="00294791">
        <w:rPr>
          <w:rFonts w:ascii="Times New Roman" w:hAnsi="Times New Roman"/>
          <w:i/>
          <w:sz w:val="28"/>
          <w:szCs w:val="28"/>
        </w:rPr>
        <w:t xml:space="preserve"> </w:t>
      </w:r>
    </w:p>
    <w:p w14:paraId="2065EA05" w14:textId="77777777" w:rsidR="00AB7379" w:rsidRPr="00294791" w:rsidRDefault="00AB7379" w:rsidP="00AB7379">
      <w:pPr>
        <w:autoSpaceDE w:val="0"/>
        <w:autoSpaceDN w:val="0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14:paraId="0FB81585" w14:textId="6CA7E3BA" w:rsidR="004922A2" w:rsidRPr="00294791" w:rsidRDefault="004922A2" w:rsidP="004922A2">
      <w:pPr>
        <w:spacing w:before="120"/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T</w:t>
      </w:r>
      <w:r w:rsidR="00BE0736" w:rsidRPr="00294791">
        <w:rPr>
          <w:rFonts w:ascii="Times New Roman" w:hAnsi="Times New Roman"/>
        </w:rPr>
        <w:t>ento</w:t>
      </w:r>
      <w:r w:rsidRPr="00294791">
        <w:rPr>
          <w:rFonts w:ascii="Times New Roman" w:hAnsi="Times New Roman"/>
        </w:rPr>
        <w:t xml:space="preserve"> kurz </w:t>
      </w:r>
      <w:r w:rsidRPr="00294791">
        <w:rPr>
          <w:rFonts w:ascii="Times New Roman" w:hAnsi="Times New Roman"/>
          <w:u w:val="single"/>
        </w:rPr>
        <w:t>neved</w:t>
      </w:r>
      <w:r w:rsidR="00BE0736" w:rsidRPr="00294791">
        <w:rPr>
          <w:rFonts w:ascii="Times New Roman" w:hAnsi="Times New Roman"/>
          <w:u w:val="single"/>
        </w:rPr>
        <w:t>e</w:t>
      </w:r>
      <w:r w:rsidRPr="00294791">
        <w:rPr>
          <w:rFonts w:ascii="Times New Roman" w:hAnsi="Times New Roman"/>
        </w:rPr>
        <w:t xml:space="preserve"> k získání živnostenského oprávnění pro vázanou živnost "Poskytování tělovýchovných a sportovních služeb v oblasti" dle přílohy č. 2 zákona </w:t>
      </w:r>
      <w:r w:rsidRPr="00294791">
        <w:rPr>
          <w:rFonts w:ascii="Times New Roman" w:hAnsi="Times New Roman"/>
        </w:rPr>
        <w:br/>
        <w:t xml:space="preserve">č. 455/1991 Sb., o živnostenském podnikání (živnostenský zákon). </w:t>
      </w:r>
    </w:p>
    <w:p w14:paraId="33D43A13" w14:textId="10912394" w:rsidR="004922A2" w:rsidRPr="00294791" w:rsidRDefault="004922A2" w:rsidP="00977273">
      <w:pPr>
        <w:spacing w:before="120" w:after="240"/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T</w:t>
      </w:r>
      <w:r w:rsidR="00BE0736" w:rsidRPr="00294791">
        <w:rPr>
          <w:rFonts w:ascii="Times New Roman" w:hAnsi="Times New Roman"/>
        </w:rPr>
        <w:t>ento</w:t>
      </w:r>
      <w:r w:rsidRPr="00294791">
        <w:rPr>
          <w:rFonts w:ascii="Times New Roman" w:hAnsi="Times New Roman"/>
        </w:rPr>
        <w:t xml:space="preserve"> kurz </w:t>
      </w:r>
      <w:r w:rsidR="00BE0736" w:rsidRPr="00294791">
        <w:rPr>
          <w:rFonts w:ascii="Times New Roman" w:hAnsi="Times New Roman"/>
        </w:rPr>
        <w:t>je</w:t>
      </w:r>
      <w:r w:rsidRPr="00294791">
        <w:rPr>
          <w:rFonts w:ascii="Times New Roman" w:hAnsi="Times New Roman"/>
        </w:rPr>
        <w:t xml:space="preserve"> určen pro </w:t>
      </w:r>
      <w:r w:rsidR="00FF16D4" w:rsidRPr="00294791">
        <w:rPr>
          <w:rFonts w:ascii="Times New Roman" w:hAnsi="Times New Roman"/>
        </w:rPr>
        <w:t>zájemce</w:t>
      </w:r>
      <w:r w:rsidRPr="00294791">
        <w:rPr>
          <w:rFonts w:ascii="Times New Roman" w:hAnsi="Times New Roman"/>
        </w:rPr>
        <w:t>, kteří chtějí pracovat jako</w:t>
      </w:r>
      <w:r w:rsidR="003F4DC5" w:rsidRPr="00294791">
        <w:rPr>
          <w:rFonts w:ascii="Times New Roman" w:hAnsi="Times New Roman"/>
        </w:rPr>
        <w:t xml:space="preserve"> pracovníci</w:t>
      </w:r>
      <w:r w:rsidR="00A02ECE" w:rsidRPr="00294791">
        <w:rPr>
          <w:rFonts w:ascii="Times New Roman" w:hAnsi="Times New Roman"/>
        </w:rPr>
        <w:t xml:space="preserve"> lyžařské resp. snowboardové</w:t>
      </w:r>
      <w:r w:rsidRPr="00294791">
        <w:rPr>
          <w:rFonts w:ascii="Times New Roman" w:hAnsi="Times New Roman"/>
        </w:rPr>
        <w:t xml:space="preserve"> školy dle přílohy č. 5 zákona č. 455/1991 Sb., o živnostenském podnikání (živnostenský zákon).</w:t>
      </w:r>
    </w:p>
    <w:p w14:paraId="2B0E9971" w14:textId="14FBF5CB" w:rsidR="00F37CB7" w:rsidRPr="00294791" w:rsidRDefault="00F37CB7" w:rsidP="00376811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Obsah - podrobný přehled témat výuky a jejich anotace včetně dílčí hodinové dotace</w:t>
      </w:r>
    </w:p>
    <w:p w14:paraId="5053E2C8" w14:textId="77777777" w:rsidR="00376811" w:rsidRPr="00294791" w:rsidRDefault="00376811" w:rsidP="003768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294791">
        <w:rPr>
          <w:rFonts w:ascii="Times New Roman" w:hAnsi="Times New Roman"/>
        </w:rPr>
        <w:t>Vzdělávací program je zaměřen na výuku specifických znalostí a dovedností v oblasti</w:t>
      </w:r>
      <w:r w:rsidRPr="00294791">
        <w:rPr>
          <w:rFonts w:ascii="Times New Roman" w:hAnsi="Times New Roman"/>
          <w:sz w:val="22"/>
        </w:rPr>
        <w:t xml:space="preserve"> </w:t>
      </w:r>
      <w:r w:rsidRPr="00294791">
        <w:rPr>
          <w:rFonts w:ascii="Times New Roman" w:hAnsi="Times New Roman"/>
        </w:rPr>
        <w:t>výuky</w:t>
      </w:r>
      <w:r w:rsidRPr="00294791">
        <w:rPr>
          <w:rFonts w:ascii="Times New Roman" w:hAnsi="Times New Roman"/>
          <w:sz w:val="22"/>
        </w:rPr>
        <w:t xml:space="preserve"> </w:t>
      </w:r>
      <w:r w:rsidRPr="00294791">
        <w:rPr>
          <w:rFonts w:ascii="Times New Roman" w:hAnsi="Times New Roman"/>
        </w:rPr>
        <w:t xml:space="preserve">snowboardingu a probíhá dle metodiky AČS. Obsahem kurzu je výuka specifických dovedností, aplikace základní metodiky a didaktiky snowboardingu včetně teorie - historie, technika, metodika, didaktika a technologie. Důraz je kladen především na zvládnutí základní techniky jízdy, zatáčení, skoků, dále metodiky a didaktiky snowboardingu. Pozornost je věnována i specifice výuky snowboardingu dle věkových zvláštností a výkonnosti jednotlivých stupňů škol. Součástí programu kurzu jsou rovněž základní ekologické aspekty související s vhodným chováním v citlivých přírodních lokalitách, schopnosti a dovednosti s využitím moderních metod. Metodika výuky je zaměřena na využití např. při školní tělesné výchově, které nepokrývá standardní vzdělání v oboru Tělesná výchova a sport. Součástí obecné části kurzu je i vzdělání v medicínských, </w:t>
      </w:r>
      <w:proofErr w:type="spellStart"/>
      <w:r w:rsidRPr="00294791">
        <w:rPr>
          <w:rFonts w:ascii="Times New Roman" w:hAnsi="Times New Roman"/>
        </w:rPr>
        <w:t>pedagogicko</w:t>
      </w:r>
      <w:proofErr w:type="spellEnd"/>
      <w:r w:rsidRPr="00294791">
        <w:rPr>
          <w:rFonts w:ascii="Times New Roman" w:hAnsi="Times New Roman"/>
        </w:rPr>
        <w:t xml:space="preserve"> - psychologických a dalších disciplínách, podrobněji viz učební osnova.</w:t>
      </w:r>
    </w:p>
    <w:p w14:paraId="3D3002E6" w14:textId="77777777" w:rsidR="00376811" w:rsidRPr="00294791" w:rsidRDefault="00376811" w:rsidP="003768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294791">
        <w:rPr>
          <w:rFonts w:ascii="Times New Roman" w:hAnsi="Times New Roman"/>
          <w:color w:val="000000"/>
        </w:rPr>
        <w:t>Praktická výuka probíhá formou specializovaných kurzů/doškolení. Je organizačně členěna do dopoledních a odpoledních vyučovacích bloků, ve kterých probíhá výklad teoretických poznatků a nácvik praktických dovedností z oblasti techniky a metodiky</w:t>
      </w:r>
      <w:r w:rsidRPr="00294791">
        <w:rPr>
          <w:rFonts w:ascii="Times New Roman" w:hAnsi="Times New Roman"/>
        </w:rPr>
        <w:t xml:space="preserve"> </w:t>
      </w:r>
      <w:r w:rsidRPr="00294791">
        <w:rPr>
          <w:rFonts w:ascii="Times New Roman" w:hAnsi="Times New Roman"/>
          <w:color w:val="000000"/>
        </w:rPr>
        <w:t xml:space="preserve">sjíždění a zatáčení na snowboardu (s různými biomechanickými principy zatáčení). </w:t>
      </w:r>
    </w:p>
    <w:p w14:paraId="7C0DACE5" w14:textId="7E85B339" w:rsidR="00376811" w:rsidRPr="00294791" w:rsidRDefault="00376811" w:rsidP="00AB7379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Praktická výuka bude probíhat až po zvládnutí teoretické části výuky, které je k výkonu praktické výuky nezbytná. </w:t>
      </w:r>
    </w:p>
    <w:p w14:paraId="3D0CCFEA" w14:textId="00CF8542" w:rsidR="00AB7379" w:rsidRPr="00294791" w:rsidRDefault="00AB7379" w:rsidP="00AB7379">
      <w:pPr>
        <w:spacing w:after="240"/>
        <w:rPr>
          <w:rFonts w:ascii="Times New Roman" w:hAnsi="Times New Roman"/>
          <w:color w:val="000000"/>
        </w:rPr>
      </w:pPr>
      <w:r w:rsidRPr="00294791">
        <w:rPr>
          <w:rFonts w:ascii="Times New Roman" w:hAnsi="Times New Roman"/>
        </w:rPr>
        <w:t xml:space="preserve">Teoretická i praktická výuka je uskutečňována pod dohledem lektora, </w:t>
      </w:r>
      <w:r w:rsidRPr="00294791">
        <w:rPr>
          <w:rFonts w:ascii="Times New Roman" w:hAnsi="Times New Roman"/>
          <w:color w:val="000000"/>
        </w:rPr>
        <w:t>Praxe je realizována v souladu se zákoníkem práce.</w:t>
      </w:r>
    </w:p>
    <w:p w14:paraId="3437D45F" w14:textId="77777777" w:rsidR="00AB7379" w:rsidRPr="00294791" w:rsidRDefault="00AB7379" w:rsidP="00AB7379">
      <w:pPr>
        <w:spacing w:after="240"/>
        <w:rPr>
          <w:rFonts w:ascii="Times New Roman" w:hAnsi="Times New Roman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1745"/>
        <w:gridCol w:w="1740"/>
      </w:tblGrid>
      <w:tr w:rsidR="00376811" w:rsidRPr="00294791" w14:paraId="31CA0B4F" w14:textId="77777777" w:rsidTr="00F56485">
        <w:trPr>
          <w:trHeight w:val="364"/>
          <w:jc w:val="center"/>
        </w:trPr>
        <w:tc>
          <w:tcPr>
            <w:tcW w:w="5528" w:type="dxa"/>
            <w:vMerge w:val="restart"/>
            <w:shd w:val="clear" w:color="auto" w:fill="E0E0E0"/>
          </w:tcPr>
          <w:p w14:paraId="0EC275BE" w14:textId="69E161E7" w:rsidR="00A60735" w:rsidRDefault="00A60735" w:rsidP="00F56485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Vzdělávací program</w:t>
            </w:r>
          </w:p>
          <w:p w14:paraId="380993D6" w14:textId="77777777" w:rsidR="00376811" w:rsidRPr="00294791" w:rsidRDefault="00376811" w:rsidP="00F56485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94791">
              <w:rPr>
                <w:rFonts w:ascii="Times New Roman" w:hAnsi="Times New Roman"/>
                <w:b/>
                <w:bCs/>
                <w:i/>
                <w:iCs/>
              </w:rPr>
              <w:t>Obecná část</w:t>
            </w:r>
          </w:p>
          <w:p w14:paraId="62794491" w14:textId="77777777" w:rsidR="00376811" w:rsidRPr="00294791" w:rsidRDefault="00376811" w:rsidP="00F56485">
            <w:pPr>
              <w:spacing w:before="120"/>
              <w:ind w:left="284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E0E0E0"/>
          </w:tcPr>
          <w:p w14:paraId="614867FC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Počet hodin</w:t>
            </w:r>
          </w:p>
        </w:tc>
      </w:tr>
      <w:tr w:rsidR="00376811" w:rsidRPr="00294791" w14:paraId="52BF94CD" w14:textId="77777777" w:rsidTr="00F56485">
        <w:trPr>
          <w:trHeight w:val="344"/>
          <w:jc w:val="center"/>
        </w:trPr>
        <w:tc>
          <w:tcPr>
            <w:tcW w:w="5528" w:type="dxa"/>
            <w:vMerge/>
            <w:shd w:val="clear" w:color="auto" w:fill="E0E0E0"/>
          </w:tcPr>
          <w:p w14:paraId="2F20AA98" w14:textId="77777777" w:rsidR="00376811" w:rsidRPr="00294791" w:rsidRDefault="00376811" w:rsidP="00F5648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745" w:type="dxa"/>
            <w:shd w:val="clear" w:color="auto" w:fill="E0E0E0"/>
          </w:tcPr>
          <w:p w14:paraId="133D5B58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Teorie</w:t>
            </w:r>
          </w:p>
          <w:p w14:paraId="33E5F571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(vyučovací hodina</w:t>
            </w:r>
          </w:p>
          <w:p w14:paraId="1805CBEA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45 minut)</w:t>
            </w:r>
          </w:p>
        </w:tc>
        <w:tc>
          <w:tcPr>
            <w:tcW w:w="1740" w:type="dxa"/>
            <w:shd w:val="clear" w:color="auto" w:fill="E0E0E0"/>
          </w:tcPr>
          <w:p w14:paraId="316C9E02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Praxe</w:t>
            </w:r>
          </w:p>
          <w:p w14:paraId="2EF68FF0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(vyučovací hodina</w:t>
            </w:r>
          </w:p>
          <w:p w14:paraId="43FCC287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60 minut)</w:t>
            </w:r>
          </w:p>
        </w:tc>
      </w:tr>
      <w:tr w:rsidR="00376811" w:rsidRPr="00294791" w14:paraId="4A17595B" w14:textId="77777777" w:rsidTr="00F56485">
        <w:trPr>
          <w:trHeight w:val="420"/>
          <w:jc w:val="center"/>
        </w:trPr>
        <w:tc>
          <w:tcPr>
            <w:tcW w:w="5528" w:type="dxa"/>
          </w:tcPr>
          <w:p w14:paraId="1ABC5B8F" w14:textId="77777777" w:rsidR="00376811" w:rsidRPr="00294791" w:rsidRDefault="00376811" w:rsidP="00F5648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iCs/>
                <w:sz w:val="22"/>
                <w:szCs w:val="22"/>
              </w:rPr>
              <w:t>Poučení o bezpečnosti a ochraně zdraví při práci</w:t>
            </w:r>
          </w:p>
        </w:tc>
        <w:tc>
          <w:tcPr>
            <w:tcW w:w="1745" w:type="dxa"/>
          </w:tcPr>
          <w:p w14:paraId="471143AE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7C5E5608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2EED9ABC" w14:textId="77777777" w:rsidTr="00F56485">
        <w:trPr>
          <w:trHeight w:val="388"/>
          <w:jc w:val="center"/>
        </w:trPr>
        <w:tc>
          <w:tcPr>
            <w:tcW w:w="5528" w:type="dxa"/>
          </w:tcPr>
          <w:p w14:paraId="7CCBD9FD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Anatomie a kineziologie</w:t>
            </w:r>
          </w:p>
        </w:tc>
        <w:tc>
          <w:tcPr>
            <w:tcW w:w="1745" w:type="dxa"/>
          </w:tcPr>
          <w:p w14:paraId="3376A843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14:paraId="6A21D4CD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00D7D8C9" w14:textId="77777777" w:rsidTr="00F56485">
        <w:trPr>
          <w:trHeight w:val="298"/>
          <w:jc w:val="center"/>
        </w:trPr>
        <w:tc>
          <w:tcPr>
            <w:tcW w:w="5528" w:type="dxa"/>
          </w:tcPr>
          <w:p w14:paraId="6C55E51A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Fyziologie, Fyziologie zátěže</w:t>
            </w:r>
          </w:p>
        </w:tc>
        <w:tc>
          <w:tcPr>
            <w:tcW w:w="1745" w:type="dxa"/>
          </w:tcPr>
          <w:p w14:paraId="3643093D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14:paraId="44C62720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793D6EE4" w14:textId="77777777" w:rsidTr="00F56485">
        <w:trPr>
          <w:trHeight w:val="274"/>
          <w:jc w:val="center"/>
        </w:trPr>
        <w:tc>
          <w:tcPr>
            <w:tcW w:w="5528" w:type="dxa"/>
          </w:tcPr>
          <w:p w14:paraId="73A4488B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Sportovní příprava, trénink a TV</w:t>
            </w:r>
          </w:p>
        </w:tc>
        <w:tc>
          <w:tcPr>
            <w:tcW w:w="1745" w:type="dxa"/>
          </w:tcPr>
          <w:p w14:paraId="007FFF2D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14:paraId="496D17F8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06701971" w14:textId="77777777" w:rsidTr="00F56485">
        <w:trPr>
          <w:trHeight w:val="277"/>
          <w:jc w:val="center"/>
        </w:trPr>
        <w:tc>
          <w:tcPr>
            <w:tcW w:w="5528" w:type="dxa"/>
          </w:tcPr>
          <w:p w14:paraId="44D4186A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Psychologie, Psychologie sportu</w:t>
            </w:r>
          </w:p>
        </w:tc>
        <w:tc>
          <w:tcPr>
            <w:tcW w:w="1745" w:type="dxa"/>
          </w:tcPr>
          <w:p w14:paraId="17B97074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14:paraId="401BD2BB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097DACE9" w14:textId="77777777" w:rsidTr="00F56485">
        <w:trPr>
          <w:trHeight w:val="268"/>
          <w:jc w:val="center"/>
        </w:trPr>
        <w:tc>
          <w:tcPr>
            <w:tcW w:w="5528" w:type="dxa"/>
          </w:tcPr>
          <w:p w14:paraId="158CBECC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Pedagogika, Pedagogiky sportu</w:t>
            </w:r>
          </w:p>
        </w:tc>
        <w:tc>
          <w:tcPr>
            <w:tcW w:w="1745" w:type="dxa"/>
          </w:tcPr>
          <w:p w14:paraId="53805B2B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 xml:space="preserve"> 2</w:t>
            </w:r>
          </w:p>
        </w:tc>
        <w:tc>
          <w:tcPr>
            <w:tcW w:w="1740" w:type="dxa"/>
          </w:tcPr>
          <w:p w14:paraId="7E367043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61DABA39" w14:textId="77777777" w:rsidTr="00F56485">
        <w:trPr>
          <w:trHeight w:val="271"/>
          <w:jc w:val="center"/>
        </w:trPr>
        <w:tc>
          <w:tcPr>
            <w:tcW w:w="5528" w:type="dxa"/>
          </w:tcPr>
          <w:p w14:paraId="355F0FC8" w14:textId="77777777" w:rsidR="00376811" w:rsidRPr="00294791" w:rsidRDefault="00376811" w:rsidP="00F56485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První pomoc</w:t>
            </w:r>
          </w:p>
        </w:tc>
        <w:tc>
          <w:tcPr>
            <w:tcW w:w="1745" w:type="dxa"/>
          </w:tcPr>
          <w:p w14:paraId="1AED3AC8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1740" w:type="dxa"/>
          </w:tcPr>
          <w:p w14:paraId="19F4DD4E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376811" w:rsidRPr="00294791" w14:paraId="23D9AB90" w14:textId="77777777" w:rsidTr="00F56485">
        <w:trPr>
          <w:trHeight w:val="313"/>
          <w:jc w:val="center"/>
        </w:trPr>
        <w:tc>
          <w:tcPr>
            <w:tcW w:w="5528" w:type="dxa"/>
            <w:shd w:val="clear" w:color="auto" w:fill="D9D9D9" w:themeFill="background1" w:themeFillShade="D9"/>
          </w:tcPr>
          <w:p w14:paraId="1F270216" w14:textId="77777777" w:rsidR="00376811" w:rsidRPr="00294791" w:rsidRDefault="00376811" w:rsidP="00F56485">
            <w:pPr>
              <w:shd w:val="clear" w:color="auto" w:fill="D9D9D9" w:themeFill="background1" w:themeFillShade="D9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CELKEM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3687D69E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Min. 13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14412FF6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Min. 2</w:t>
            </w:r>
          </w:p>
        </w:tc>
      </w:tr>
    </w:tbl>
    <w:p w14:paraId="709779D1" w14:textId="77777777" w:rsidR="00376811" w:rsidRPr="00294791" w:rsidRDefault="00376811" w:rsidP="00376811">
      <w:pPr>
        <w:spacing w:before="240"/>
        <w:rPr>
          <w:rFonts w:ascii="Times New Roman" w:hAnsi="Times New Roman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2"/>
        <w:gridCol w:w="1701"/>
        <w:gridCol w:w="1740"/>
      </w:tblGrid>
      <w:tr w:rsidR="00376811" w:rsidRPr="00294791" w14:paraId="38230F35" w14:textId="77777777" w:rsidTr="00F56485">
        <w:trPr>
          <w:trHeight w:val="388"/>
          <w:jc w:val="center"/>
        </w:trPr>
        <w:tc>
          <w:tcPr>
            <w:tcW w:w="5572" w:type="dxa"/>
            <w:vMerge w:val="restart"/>
            <w:shd w:val="clear" w:color="auto" w:fill="D9D9D9" w:themeFill="background1" w:themeFillShade="D9"/>
          </w:tcPr>
          <w:p w14:paraId="7E294434" w14:textId="77777777" w:rsidR="00376811" w:rsidRPr="00294791" w:rsidRDefault="00376811" w:rsidP="00F56485">
            <w:pPr>
              <w:shd w:val="clear" w:color="auto" w:fill="D9D9D9" w:themeFill="background1" w:themeFillShade="D9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94791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Specializace</w:t>
            </w:r>
          </w:p>
          <w:p w14:paraId="102A73B5" w14:textId="77777777" w:rsidR="00376811" w:rsidRPr="00294791" w:rsidRDefault="00376811" w:rsidP="00F56485">
            <w:pPr>
              <w:shd w:val="clear" w:color="auto" w:fill="D9D9D9" w:themeFill="background1" w:themeFillShade="D9"/>
              <w:spacing w:before="120"/>
              <w:rPr>
                <w:rFonts w:ascii="Times New Roman" w:hAnsi="Times New Roman"/>
                <w:i/>
              </w:rPr>
            </w:pPr>
            <w:r w:rsidRPr="00294791">
              <w:rPr>
                <w:rFonts w:ascii="Times New Roman" w:hAnsi="Times New Roman"/>
                <w:i/>
              </w:rPr>
              <w:t>Obsah je nutno specifikovat ve vztahu ke konkrétní činnosti v oblasti sportu / sportovní specializaci</w:t>
            </w:r>
          </w:p>
        </w:tc>
        <w:tc>
          <w:tcPr>
            <w:tcW w:w="3441" w:type="dxa"/>
            <w:gridSpan w:val="2"/>
            <w:shd w:val="clear" w:color="auto" w:fill="D9D9D9" w:themeFill="background1" w:themeFillShade="D9"/>
          </w:tcPr>
          <w:p w14:paraId="47A5A11F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Počet hodin</w:t>
            </w:r>
          </w:p>
        </w:tc>
      </w:tr>
      <w:tr w:rsidR="00376811" w:rsidRPr="00294791" w14:paraId="50542739" w14:textId="77777777" w:rsidTr="00F56485">
        <w:trPr>
          <w:trHeight w:val="344"/>
          <w:jc w:val="center"/>
        </w:trPr>
        <w:tc>
          <w:tcPr>
            <w:tcW w:w="5572" w:type="dxa"/>
            <w:vMerge/>
            <w:shd w:val="clear" w:color="auto" w:fill="D9D9D9" w:themeFill="background1" w:themeFillShade="D9"/>
          </w:tcPr>
          <w:p w14:paraId="340B4224" w14:textId="77777777" w:rsidR="00376811" w:rsidRPr="00294791" w:rsidRDefault="00376811" w:rsidP="00F56485">
            <w:pPr>
              <w:shd w:val="clear" w:color="auto" w:fill="D9D9D9" w:themeFill="background1" w:themeFillShade="D9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EF52969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Teorie</w:t>
            </w:r>
          </w:p>
          <w:p w14:paraId="0E425BD1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(vyučovací hodina</w:t>
            </w:r>
          </w:p>
          <w:p w14:paraId="22C91D05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45 minut)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186B1638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Praxe</w:t>
            </w:r>
          </w:p>
          <w:p w14:paraId="5F402E2B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(vyučovací hodina</w:t>
            </w:r>
          </w:p>
          <w:p w14:paraId="3C3820EE" w14:textId="77777777" w:rsidR="00376811" w:rsidRPr="00294791" w:rsidRDefault="00376811" w:rsidP="00F56485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60 minut)</w:t>
            </w:r>
          </w:p>
        </w:tc>
      </w:tr>
      <w:tr w:rsidR="00376811" w:rsidRPr="00294791" w14:paraId="7A41BBF3" w14:textId="77777777" w:rsidTr="00F56485">
        <w:trPr>
          <w:trHeight w:val="775"/>
          <w:jc w:val="center"/>
        </w:trPr>
        <w:tc>
          <w:tcPr>
            <w:tcW w:w="5572" w:type="dxa"/>
          </w:tcPr>
          <w:p w14:paraId="47718A9A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 xml:space="preserve">Historický přehled vývoje techniky a obsahu výuky sjíždění a zatáčení na snowboardu </w:t>
            </w:r>
          </w:p>
        </w:tc>
        <w:tc>
          <w:tcPr>
            <w:tcW w:w="1701" w:type="dxa"/>
          </w:tcPr>
          <w:p w14:paraId="69DF0811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2C455103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07C8FCDC" w14:textId="77777777" w:rsidTr="00F56485">
        <w:trPr>
          <w:trHeight w:val="418"/>
          <w:jc w:val="center"/>
        </w:trPr>
        <w:tc>
          <w:tcPr>
            <w:tcW w:w="5572" w:type="dxa"/>
          </w:tcPr>
          <w:p w14:paraId="46D44DA4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>Materiálové vybavení pro snowboarding.</w:t>
            </w:r>
          </w:p>
        </w:tc>
        <w:tc>
          <w:tcPr>
            <w:tcW w:w="1701" w:type="dxa"/>
          </w:tcPr>
          <w:p w14:paraId="59B369DD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52F12298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48E07FCD" w14:textId="77777777" w:rsidTr="00F56485">
        <w:trPr>
          <w:trHeight w:val="418"/>
          <w:jc w:val="center"/>
        </w:trPr>
        <w:tc>
          <w:tcPr>
            <w:tcW w:w="5572" w:type="dxa"/>
          </w:tcPr>
          <w:p w14:paraId="44993D04" w14:textId="77777777" w:rsidR="00376811" w:rsidRPr="00294791" w:rsidRDefault="00376811" w:rsidP="00F56485">
            <w:pPr>
              <w:rPr>
                <w:rFonts w:ascii="Times New Roman" w:hAnsi="Times New Roman"/>
                <w:i/>
              </w:rPr>
            </w:pPr>
            <w:r w:rsidRPr="00294791">
              <w:rPr>
                <w:rFonts w:ascii="Times New Roman" w:hAnsi="Times New Roman"/>
                <w:i/>
              </w:rPr>
              <w:t>Příprava a mazání snowboardu.</w:t>
            </w:r>
          </w:p>
        </w:tc>
        <w:tc>
          <w:tcPr>
            <w:tcW w:w="1701" w:type="dxa"/>
          </w:tcPr>
          <w:p w14:paraId="45C6AC07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71C25FC2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4C7E2C35" w14:textId="77777777" w:rsidTr="00F56485">
        <w:trPr>
          <w:trHeight w:val="418"/>
          <w:jc w:val="center"/>
        </w:trPr>
        <w:tc>
          <w:tcPr>
            <w:tcW w:w="5572" w:type="dxa"/>
          </w:tcPr>
          <w:p w14:paraId="6793ABB8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 xml:space="preserve">Základní pojmy ze snowboardingu. </w:t>
            </w:r>
          </w:p>
        </w:tc>
        <w:tc>
          <w:tcPr>
            <w:tcW w:w="1701" w:type="dxa"/>
          </w:tcPr>
          <w:p w14:paraId="272FA04A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692506AE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5E2B46CF" w14:textId="77777777" w:rsidTr="00F56485">
        <w:trPr>
          <w:trHeight w:val="418"/>
          <w:jc w:val="center"/>
        </w:trPr>
        <w:tc>
          <w:tcPr>
            <w:tcW w:w="5572" w:type="dxa"/>
          </w:tcPr>
          <w:p w14:paraId="1F72D5C8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>Zásady bezpečnosti při snowboardingu.</w:t>
            </w:r>
          </w:p>
        </w:tc>
        <w:tc>
          <w:tcPr>
            <w:tcW w:w="1701" w:type="dxa"/>
          </w:tcPr>
          <w:p w14:paraId="13801C0C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34C0A94A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35CB4F4E" w14:textId="77777777" w:rsidTr="00F56485">
        <w:trPr>
          <w:trHeight w:val="418"/>
          <w:jc w:val="center"/>
        </w:trPr>
        <w:tc>
          <w:tcPr>
            <w:tcW w:w="5572" w:type="dxa"/>
          </w:tcPr>
          <w:p w14:paraId="3D48659D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>Základy biomechaniky snowboardingu.</w:t>
            </w:r>
          </w:p>
        </w:tc>
        <w:tc>
          <w:tcPr>
            <w:tcW w:w="1701" w:type="dxa"/>
          </w:tcPr>
          <w:p w14:paraId="1D6F1FE3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4B2717DD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7BBA2400" w14:textId="77777777" w:rsidTr="00F56485">
        <w:trPr>
          <w:trHeight w:val="418"/>
          <w:jc w:val="center"/>
        </w:trPr>
        <w:tc>
          <w:tcPr>
            <w:tcW w:w="5572" w:type="dxa"/>
          </w:tcPr>
          <w:p w14:paraId="53AE2AE4" w14:textId="77777777" w:rsidR="00376811" w:rsidRPr="00294791" w:rsidRDefault="00376811" w:rsidP="00F56485">
            <w:pPr>
              <w:rPr>
                <w:rFonts w:ascii="Times New Roman" w:hAnsi="Times New Roman"/>
                <w:i/>
              </w:rPr>
            </w:pPr>
            <w:r w:rsidRPr="00294791">
              <w:rPr>
                <w:rFonts w:ascii="Times New Roman" w:hAnsi="Times New Roman"/>
                <w:i/>
              </w:rPr>
              <w:t>Bezpečnostní a právní aspekty snowboardingu</w:t>
            </w:r>
          </w:p>
        </w:tc>
        <w:tc>
          <w:tcPr>
            <w:tcW w:w="1701" w:type="dxa"/>
          </w:tcPr>
          <w:p w14:paraId="5BB05893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14:paraId="1742E0E3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2AF1ADC1" w14:textId="77777777" w:rsidTr="00F56485">
        <w:trPr>
          <w:trHeight w:val="418"/>
          <w:jc w:val="center"/>
        </w:trPr>
        <w:tc>
          <w:tcPr>
            <w:tcW w:w="5572" w:type="dxa"/>
          </w:tcPr>
          <w:p w14:paraId="2F041567" w14:textId="4ED192D6" w:rsidR="00376811" w:rsidRPr="00294791" w:rsidRDefault="00376811" w:rsidP="00F56485">
            <w:pPr>
              <w:tabs>
                <w:tab w:val="left" w:pos="1279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>Metodika a didaktika nácviku snowboardingu</w:t>
            </w:r>
            <w:r w:rsidR="00D27DFA">
              <w:rPr>
                <w:rFonts w:ascii="Times New Roman" w:hAnsi="Times New Roman"/>
                <w:i/>
              </w:rPr>
              <w:t xml:space="preserve"> (základní oblouk)</w:t>
            </w:r>
          </w:p>
        </w:tc>
        <w:tc>
          <w:tcPr>
            <w:tcW w:w="1701" w:type="dxa"/>
          </w:tcPr>
          <w:p w14:paraId="4AB5DE91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40" w:type="dxa"/>
          </w:tcPr>
          <w:p w14:paraId="3E284BD3" w14:textId="51940840" w:rsidR="00376811" w:rsidRPr="00294791" w:rsidRDefault="00D27DFA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</w:tr>
      <w:tr w:rsidR="00D27DFA" w:rsidRPr="00294791" w14:paraId="6D8BF10D" w14:textId="77777777" w:rsidTr="00A60735">
        <w:trPr>
          <w:trHeight w:val="418"/>
          <w:jc w:val="center"/>
        </w:trPr>
        <w:tc>
          <w:tcPr>
            <w:tcW w:w="5572" w:type="dxa"/>
          </w:tcPr>
          <w:p w14:paraId="05CFBF08" w14:textId="746CF771" w:rsidR="00D27DFA" w:rsidRPr="00294791" w:rsidRDefault="00D27DFA" w:rsidP="00D27DFA">
            <w:pPr>
              <w:tabs>
                <w:tab w:val="left" w:pos="1279"/>
              </w:tabs>
              <w:rPr>
                <w:rFonts w:ascii="Times New Roman" w:hAnsi="Times New Roman"/>
                <w:i/>
              </w:rPr>
            </w:pPr>
            <w:r w:rsidRPr="00294791">
              <w:rPr>
                <w:rFonts w:ascii="Times New Roman" w:hAnsi="Times New Roman"/>
                <w:i/>
              </w:rPr>
              <w:t>Metodika a didaktika nácviku snowboardingu</w:t>
            </w:r>
            <w:r>
              <w:rPr>
                <w:rFonts w:ascii="Times New Roman" w:hAnsi="Times New Roman"/>
                <w:i/>
              </w:rPr>
              <w:t xml:space="preserve"> (řezaný oblouk)</w:t>
            </w:r>
          </w:p>
        </w:tc>
        <w:tc>
          <w:tcPr>
            <w:tcW w:w="1701" w:type="dxa"/>
          </w:tcPr>
          <w:p w14:paraId="0DE0451D" w14:textId="77777777" w:rsidR="00D27DFA" w:rsidRPr="00294791" w:rsidRDefault="00D27DFA" w:rsidP="00A6073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40" w:type="dxa"/>
          </w:tcPr>
          <w:p w14:paraId="6FC82DA4" w14:textId="069F7BCB" w:rsidR="00D27DFA" w:rsidRDefault="00D27DFA" w:rsidP="00A6073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</w:tr>
      <w:tr w:rsidR="00D27DFA" w:rsidRPr="00294791" w14:paraId="3EC6348A" w14:textId="77777777" w:rsidTr="00A60735">
        <w:trPr>
          <w:trHeight w:val="418"/>
          <w:jc w:val="center"/>
        </w:trPr>
        <w:tc>
          <w:tcPr>
            <w:tcW w:w="5572" w:type="dxa"/>
          </w:tcPr>
          <w:p w14:paraId="5C3CB588" w14:textId="5C8A2E78" w:rsidR="00D27DFA" w:rsidRPr="00294791" w:rsidRDefault="00D27DFA" w:rsidP="00D27DFA">
            <w:pPr>
              <w:tabs>
                <w:tab w:val="left" w:pos="1279"/>
              </w:tabs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Didakticko</w:t>
            </w:r>
            <w:proofErr w:type="spellEnd"/>
            <w:r>
              <w:rPr>
                <w:rFonts w:ascii="Times New Roman" w:hAnsi="Times New Roman"/>
                <w:i/>
              </w:rPr>
              <w:t xml:space="preserve"> – metodické výstupy, rozbor</w:t>
            </w:r>
          </w:p>
        </w:tc>
        <w:tc>
          <w:tcPr>
            <w:tcW w:w="1701" w:type="dxa"/>
          </w:tcPr>
          <w:p w14:paraId="200D12BA" w14:textId="77777777" w:rsidR="00D27DFA" w:rsidRPr="00294791" w:rsidRDefault="00D27DFA" w:rsidP="00A6073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40" w:type="dxa"/>
          </w:tcPr>
          <w:p w14:paraId="309427C3" w14:textId="3C258657" w:rsidR="00D27DFA" w:rsidRDefault="00D27DFA" w:rsidP="00A6073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</w:tr>
      <w:tr w:rsidR="00376811" w:rsidRPr="00294791" w14:paraId="11917099" w14:textId="77777777" w:rsidTr="00F56485">
        <w:trPr>
          <w:trHeight w:val="418"/>
          <w:jc w:val="center"/>
        </w:trPr>
        <w:tc>
          <w:tcPr>
            <w:tcW w:w="5572" w:type="dxa"/>
          </w:tcPr>
          <w:p w14:paraId="14A37F43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</w:rPr>
              <w:t>Rozbor videozáznamu</w:t>
            </w:r>
          </w:p>
        </w:tc>
        <w:tc>
          <w:tcPr>
            <w:tcW w:w="1701" w:type="dxa"/>
          </w:tcPr>
          <w:p w14:paraId="5F55DF04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1740" w:type="dxa"/>
          </w:tcPr>
          <w:p w14:paraId="7C5986B3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376811" w:rsidRPr="00294791" w14:paraId="13CF193B" w14:textId="77777777" w:rsidTr="00F56485">
        <w:trPr>
          <w:trHeight w:val="389"/>
          <w:jc w:val="center"/>
        </w:trPr>
        <w:tc>
          <w:tcPr>
            <w:tcW w:w="5572" w:type="dxa"/>
            <w:shd w:val="clear" w:color="auto" w:fill="D9D9D9" w:themeFill="background1" w:themeFillShade="D9"/>
          </w:tcPr>
          <w:p w14:paraId="139962E5" w14:textId="77777777" w:rsidR="00376811" w:rsidRPr="00294791" w:rsidRDefault="00376811" w:rsidP="00F56485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bookmarkStart w:id="1" w:name="_Hlk42769928"/>
            <w:r w:rsidRPr="0029479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SOUČET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739F57" w14:textId="77777777" w:rsidR="00376811" w:rsidRPr="00294791" w:rsidRDefault="00376811" w:rsidP="00F5648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 xml:space="preserve"> 11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34B4B6A1" w14:textId="77777777" w:rsidR="00376811" w:rsidRPr="00294791" w:rsidRDefault="00376811" w:rsidP="00F56485">
            <w:pPr>
              <w:spacing w:after="160" w:line="259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94791">
              <w:rPr>
                <w:rFonts w:ascii="Times New Roman" w:hAnsi="Times New Roman"/>
                <w:i/>
                <w:sz w:val="22"/>
                <w:szCs w:val="22"/>
              </w:rPr>
              <w:t>24</w:t>
            </w:r>
          </w:p>
        </w:tc>
      </w:tr>
      <w:bookmarkEnd w:id="1"/>
    </w:tbl>
    <w:p w14:paraId="17D838AA" w14:textId="77777777" w:rsidR="00AB7379" w:rsidRPr="00294791" w:rsidRDefault="00AB7379" w:rsidP="00AB7379">
      <w:pPr>
        <w:pStyle w:val="Odstavecseseznamem"/>
        <w:spacing w:before="240" w:after="240"/>
        <w:ind w:left="426"/>
        <w:jc w:val="both"/>
        <w:rPr>
          <w:rFonts w:ascii="Times New Roman" w:hAnsi="Times New Roman"/>
          <w:b/>
        </w:rPr>
      </w:pPr>
    </w:p>
    <w:p w14:paraId="5211DD71" w14:textId="5D02998A" w:rsidR="00376811" w:rsidRPr="00294791" w:rsidRDefault="00376811" w:rsidP="00376811">
      <w:pPr>
        <w:pStyle w:val="Odstavecseseznamem"/>
        <w:numPr>
          <w:ilvl w:val="0"/>
          <w:numId w:val="20"/>
        </w:numPr>
        <w:spacing w:before="240" w:after="240"/>
        <w:ind w:left="426" w:hanging="426"/>
        <w:jc w:val="both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 xml:space="preserve">Forma a možnosti vzdělávací akce </w:t>
      </w:r>
    </w:p>
    <w:p w14:paraId="47C91D6C" w14:textId="77777777" w:rsidR="00AB7379" w:rsidRPr="00294791" w:rsidRDefault="00AB7379" w:rsidP="00AB7379">
      <w:pPr>
        <w:pStyle w:val="Odstavecseseznamem"/>
        <w:spacing w:before="240" w:after="240"/>
        <w:ind w:left="426"/>
        <w:jc w:val="both"/>
        <w:rPr>
          <w:rFonts w:ascii="Times New Roman" w:hAnsi="Times New Roman"/>
          <w:b/>
        </w:rPr>
      </w:pPr>
    </w:p>
    <w:p w14:paraId="12692812" w14:textId="77777777" w:rsidR="00376811" w:rsidRPr="00294791" w:rsidRDefault="00376811" w:rsidP="00376811">
      <w:pPr>
        <w:pStyle w:val="Odstavecseseznamem"/>
        <w:spacing w:before="240" w:after="240"/>
        <w:ind w:left="426" w:hanging="426"/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Prezenční (platí pro oba typy kurzů)</w:t>
      </w:r>
    </w:p>
    <w:p w14:paraId="67330338" w14:textId="77777777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A, Kurz - Instruktor základů snowboardingu: </w:t>
      </w:r>
    </w:p>
    <w:p w14:paraId="2B0F5C87" w14:textId="77777777" w:rsidR="00376811" w:rsidRPr="00294791" w:rsidRDefault="00376811" w:rsidP="00376811">
      <w:pPr>
        <w:rPr>
          <w:rFonts w:ascii="Times New Roman" w:hAnsi="Times New Roman"/>
          <w:sz w:val="16"/>
          <w:szCs w:val="16"/>
        </w:rPr>
      </w:pPr>
      <w:r w:rsidRPr="00294791">
        <w:rPr>
          <w:rFonts w:ascii="Times New Roman" w:hAnsi="Times New Roman"/>
          <w:sz w:val="16"/>
          <w:szCs w:val="16"/>
        </w:rPr>
        <w:t>(V případě, že zájemce není studentem nebo absolventem oboru TV)</w:t>
      </w:r>
    </w:p>
    <w:p w14:paraId="075D7113" w14:textId="77777777" w:rsidR="00376811" w:rsidRPr="00294791" w:rsidRDefault="00376811" w:rsidP="00376811">
      <w:pPr>
        <w:rPr>
          <w:rFonts w:ascii="Times New Roman" w:hAnsi="Times New Roman"/>
          <w:sz w:val="16"/>
          <w:szCs w:val="16"/>
        </w:rPr>
      </w:pPr>
    </w:p>
    <w:p w14:paraId="26C7AB10" w14:textId="77777777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Obecná část: 1 x dvoudenní seminář, tj. 15 h.</w:t>
      </w:r>
    </w:p>
    <w:p w14:paraId="54FA5163" w14:textId="77777777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Speciální část: základní kurz 2 dny, speciální kurz 2 dny tj. 35h.</w:t>
      </w:r>
    </w:p>
    <w:p w14:paraId="2211353C" w14:textId="77777777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Celková doba programu – 6 dní, tj. 50 h.</w:t>
      </w:r>
    </w:p>
    <w:p w14:paraId="0933F25A" w14:textId="77777777" w:rsidR="00376811" w:rsidRPr="00294791" w:rsidRDefault="00376811" w:rsidP="00376811">
      <w:pPr>
        <w:rPr>
          <w:rFonts w:ascii="Times New Roman" w:hAnsi="Times New Roman"/>
        </w:rPr>
      </w:pPr>
    </w:p>
    <w:p w14:paraId="28E518F9" w14:textId="77777777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B, Doškolení - Instruktor základů snowboardingu: </w:t>
      </w:r>
    </w:p>
    <w:p w14:paraId="77FBDDB9" w14:textId="1A85E029" w:rsidR="00376811" w:rsidRPr="00294791" w:rsidRDefault="00376811" w:rsidP="00376811">
      <w:pPr>
        <w:rPr>
          <w:rFonts w:ascii="Times New Roman" w:hAnsi="Times New Roman"/>
          <w:sz w:val="16"/>
          <w:szCs w:val="16"/>
        </w:rPr>
      </w:pPr>
      <w:r w:rsidRPr="00294791">
        <w:rPr>
          <w:rFonts w:ascii="Times New Roman" w:hAnsi="Times New Roman"/>
          <w:sz w:val="16"/>
          <w:szCs w:val="16"/>
        </w:rPr>
        <w:t xml:space="preserve">(V případě, že zájemce je studentem nebo absolventem oboru TV a splňuje kritéria z bodu </w:t>
      </w:r>
      <w:r w:rsidR="00F56485">
        <w:rPr>
          <w:rFonts w:ascii="Times New Roman" w:hAnsi="Times New Roman"/>
          <w:sz w:val="16"/>
          <w:szCs w:val="16"/>
        </w:rPr>
        <w:t>6</w:t>
      </w:r>
      <w:r w:rsidRPr="00294791">
        <w:rPr>
          <w:rFonts w:ascii="Times New Roman" w:hAnsi="Times New Roman"/>
          <w:sz w:val="16"/>
          <w:szCs w:val="16"/>
        </w:rPr>
        <w:t>):</w:t>
      </w:r>
    </w:p>
    <w:p w14:paraId="1475F72C" w14:textId="10B58AAC" w:rsidR="00376811" w:rsidRPr="00294791" w:rsidRDefault="00376811" w:rsidP="00376811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1x </w:t>
      </w:r>
      <w:r w:rsidR="00656A5B">
        <w:rPr>
          <w:rFonts w:ascii="Times New Roman" w:hAnsi="Times New Roman"/>
        </w:rPr>
        <w:t>dvoudenní</w:t>
      </w:r>
      <w:r w:rsidR="00D27DFA">
        <w:rPr>
          <w:rFonts w:ascii="Times New Roman" w:hAnsi="Times New Roman"/>
        </w:rPr>
        <w:t xml:space="preserve"> doškolovací</w:t>
      </w:r>
      <w:r w:rsidRPr="00294791">
        <w:rPr>
          <w:rFonts w:ascii="Times New Roman" w:hAnsi="Times New Roman"/>
        </w:rPr>
        <w:t xml:space="preserve"> kurz tj. </w:t>
      </w:r>
      <w:r w:rsidR="00656A5B">
        <w:rPr>
          <w:rFonts w:ascii="Times New Roman" w:hAnsi="Times New Roman"/>
        </w:rPr>
        <w:t>16</w:t>
      </w:r>
      <w:r w:rsidRPr="00294791">
        <w:rPr>
          <w:rFonts w:ascii="Times New Roman" w:hAnsi="Times New Roman"/>
        </w:rPr>
        <w:t xml:space="preserve"> hod</w:t>
      </w:r>
    </w:p>
    <w:p w14:paraId="06CB7DB5" w14:textId="47A2490B" w:rsidR="00376811" w:rsidRPr="00294791" w:rsidRDefault="00376811" w:rsidP="00376811">
      <w:pPr>
        <w:rPr>
          <w:rFonts w:ascii="Times New Roman" w:hAnsi="Times New Roman"/>
        </w:rPr>
      </w:pPr>
    </w:p>
    <w:p w14:paraId="6F33FB15" w14:textId="1CD722EA" w:rsidR="00625429" w:rsidRPr="00294791" w:rsidRDefault="00376811" w:rsidP="00376811">
      <w:pPr>
        <w:pStyle w:val="Odstavecseseznamem"/>
        <w:numPr>
          <w:ilvl w:val="0"/>
          <w:numId w:val="20"/>
        </w:numPr>
        <w:spacing w:before="120"/>
        <w:ind w:left="426" w:hanging="426"/>
        <w:jc w:val="both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Vzdělávací cíl</w:t>
      </w:r>
    </w:p>
    <w:p w14:paraId="26D8A25F" w14:textId="77777777" w:rsidR="00AD0DCB" w:rsidRPr="00294791" w:rsidRDefault="00AD0DCB" w:rsidP="00AD0DCB">
      <w:pPr>
        <w:pStyle w:val="Bezmezer"/>
        <w:jc w:val="both"/>
        <w:rPr>
          <w:rFonts w:ascii="Times New Roman" w:hAnsi="Times New Roman"/>
          <w:b/>
          <w:bCs/>
        </w:rPr>
      </w:pPr>
      <w:r w:rsidRPr="00294791">
        <w:rPr>
          <w:rFonts w:ascii="Times New Roman" w:hAnsi="Times New Roman"/>
        </w:rPr>
        <w:t xml:space="preserve">Cílem je příprava instruktorů, kteří jsou schopni kvalitně a bezpečně organizovat a vést výcvik, dětí, mládeže i dospělých, za využití moderních výukových postupů, jak v oblasti školství, tak v oblasti komerční. </w:t>
      </w:r>
    </w:p>
    <w:p w14:paraId="5FD9EE1A" w14:textId="6865A83F" w:rsidR="00AD0DCB" w:rsidRPr="00294791" w:rsidRDefault="00AD0DCB" w:rsidP="00AD0DCB">
      <w:pPr>
        <w:pStyle w:val="Bezmezer"/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Program kurzu poskytuje poznatky a dovednosti pro bezpečné vedení výcviku v zimních horách. Posluchači získají znalosti o vhodném a bezpečném postupu výuky, různých vyučovacích metodách, o základech aplikované traumatologie a první pomoci, motivačních prostředcích s cílem naučit klienty základy </w:t>
      </w:r>
      <w:r w:rsidR="00A02ECE" w:rsidRPr="00294791">
        <w:rPr>
          <w:rFonts w:ascii="Times New Roman" w:hAnsi="Times New Roman"/>
        </w:rPr>
        <w:t>snowboardingu</w:t>
      </w:r>
      <w:r w:rsidRPr="00294791">
        <w:rPr>
          <w:rFonts w:ascii="Times New Roman" w:hAnsi="Times New Roman"/>
        </w:rPr>
        <w:t xml:space="preserve"> se všemi souvisejícími aspekty, jako je např. použití vhodného vybavení (včetně lavinové prevence), řešení nouzových situací apod.</w:t>
      </w:r>
    </w:p>
    <w:p w14:paraId="1EF464A3" w14:textId="5CDB1E79" w:rsidR="00376811" w:rsidRPr="00294791" w:rsidRDefault="00376811" w:rsidP="00AD0DCB">
      <w:pPr>
        <w:pStyle w:val="Bezmezer"/>
        <w:jc w:val="both"/>
        <w:rPr>
          <w:rFonts w:ascii="Times New Roman" w:hAnsi="Times New Roman"/>
        </w:rPr>
      </w:pPr>
    </w:p>
    <w:p w14:paraId="5D2CE4C1" w14:textId="77777777" w:rsidR="00AB7379" w:rsidRPr="00294791" w:rsidRDefault="00AB7379" w:rsidP="00AD0DCB">
      <w:pPr>
        <w:pStyle w:val="Bezmezer"/>
        <w:jc w:val="both"/>
        <w:rPr>
          <w:rFonts w:ascii="Times New Roman" w:hAnsi="Times New Roman"/>
        </w:rPr>
      </w:pPr>
    </w:p>
    <w:p w14:paraId="4D2109B2" w14:textId="77777777" w:rsidR="00376811" w:rsidRPr="00294791" w:rsidRDefault="00376811" w:rsidP="00376811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Hodinová dotace</w:t>
      </w:r>
    </w:p>
    <w:p w14:paraId="077DBFBE" w14:textId="5724D002" w:rsidR="00376811" w:rsidRPr="00294791" w:rsidRDefault="00376811" w:rsidP="00376811">
      <w:pPr>
        <w:pStyle w:val="Odstavecseseznamem"/>
        <w:spacing w:after="240"/>
        <w:ind w:left="0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50 hodin resp. doškolení </w:t>
      </w:r>
      <w:r w:rsidR="00294791">
        <w:rPr>
          <w:rFonts w:ascii="Times New Roman" w:hAnsi="Times New Roman"/>
        </w:rPr>
        <w:t>(</w:t>
      </w:r>
      <w:r w:rsidRPr="00294791">
        <w:rPr>
          <w:rFonts w:ascii="Times New Roman" w:hAnsi="Times New Roman"/>
        </w:rPr>
        <w:t>24 hod</w:t>
      </w:r>
      <w:r w:rsidR="00294791">
        <w:rPr>
          <w:rFonts w:ascii="Times New Roman" w:hAnsi="Times New Roman"/>
        </w:rPr>
        <w:t>)</w:t>
      </w:r>
      <w:r w:rsidRPr="00294791">
        <w:rPr>
          <w:rFonts w:ascii="Times New Roman" w:hAnsi="Times New Roman"/>
        </w:rPr>
        <w:t xml:space="preserve"> </w:t>
      </w:r>
    </w:p>
    <w:p w14:paraId="7B388D67" w14:textId="4395A313" w:rsidR="00977273" w:rsidRPr="00294791" w:rsidRDefault="00977273" w:rsidP="00022EA9">
      <w:pPr>
        <w:jc w:val="both"/>
        <w:rPr>
          <w:rFonts w:ascii="Times New Roman" w:hAnsi="Times New Roman"/>
        </w:rPr>
      </w:pPr>
    </w:p>
    <w:p w14:paraId="5E9DF714" w14:textId="39A42B52" w:rsidR="00977273" w:rsidRPr="00294791" w:rsidRDefault="00376811" w:rsidP="00376811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Upřesnění cílové skupiny</w:t>
      </w:r>
      <w:r w:rsidR="00AB7379" w:rsidRPr="00294791">
        <w:rPr>
          <w:rFonts w:ascii="Times New Roman" w:hAnsi="Times New Roman"/>
          <w:b/>
        </w:rPr>
        <w:t xml:space="preserve"> a požadavky na účastníky </w:t>
      </w:r>
    </w:p>
    <w:p w14:paraId="5D264937" w14:textId="77777777" w:rsidR="00977273" w:rsidRPr="00294791" w:rsidRDefault="00977273" w:rsidP="00977273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Dosažení věku 18 let, ukončené minimálně středoškolské vzdělání, základní dovednost jízdy na snowboardu.</w:t>
      </w:r>
    </w:p>
    <w:p w14:paraId="20D3AD4C" w14:textId="7D8AB209" w:rsidR="00977273" w:rsidRPr="00294791" w:rsidRDefault="00977273" w:rsidP="00977273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V případě studentů</w:t>
      </w:r>
      <w:r w:rsidR="00656A5B">
        <w:rPr>
          <w:rFonts w:ascii="Times New Roman" w:hAnsi="Times New Roman"/>
        </w:rPr>
        <w:t xml:space="preserve"> a absolventů</w:t>
      </w:r>
      <w:r w:rsidRPr="00294791">
        <w:rPr>
          <w:rFonts w:ascii="Times New Roman" w:hAnsi="Times New Roman"/>
        </w:rPr>
        <w:t xml:space="preserve"> oboru tělesná výchova a sport, kteří prokáží splněné zkoušky z dílčích předmětů: anatomie, fyziologie, sportovního tréninku, traumatologie, pedagogiky a psychologie, legislativy a ekologie aj. </w:t>
      </w:r>
      <w:r w:rsidR="00F56485">
        <w:rPr>
          <w:rFonts w:ascii="Times New Roman" w:hAnsi="Times New Roman"/>
        </w:rPr>
        <w:t>l</w:t>
      </w:r>
      <w:r w:rsidRPr="00294791">
        <w:rPr>
          <w:rFonts w:ascii="Times New Roman" w:hAnsi="Times New Roman"/>
        </w:rPr>
        <w:t>ze prominout obecnou část vzdělávacího programu, protože uvedené předměty svým rozsahem ve studiu i formou zkoušky, převyšují požadovaný rozsah vzdělávacího programu.</w:t>
      </w:r>
    </w:p>
    <w:p w14:paraId="58585DF8" w14:textId="255F0942" w:rsidR="00022EA9" w:rsidRPr="00656A5B" w:rsidRDefault="00977273" w:rsidP="00022EA9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Studentům oboru tělesná výchova a sport, kteří prokáží splněné požadavky v rámci kurzovní výuky (Kurz carving a snowboarding), lze prominout část výuky vzdělávacího programu, </w:t>
      </w:r>
      <w:r w:rsidR="00D27DFA">
        <w:rPr>
          <w:rFonts w:ascii="Times New Roman" w:hAnsi="Times New Roman"/>
        </w:rPr>
        <w:t>kter</w:t>
      </w:r>
      <w:r w:rsidR="00A60735">
        <w:rPr>
          <w:rFonts w:ascii="Times New Roman" w:hAnsi="Times New Roman"/>
        </w:rPr>
        <w:t>á</w:t>
      </w:r>
      <w:r w:rsidR="00D27DFA">
        <w:rPr>
          <w:rFonts w:ascii="Times New Roman" w:hAnsi="Times New Roman"/>
        </w:rPr>
        <w:t xml:space="preserve"> byl</w:t>
      </w:r>
      <w:r w:rsidR="00A60735">
        <w:rPr>
          <w:rFonts w:ascii="Times New Roman" w:hAnsi="Times New Roman"/>
        </w:rPr>
        <w:t>a</w:t>
      </w:r>
      <w:r w:rsidR="00D27DFA">
        <w:rPr>
          <w:rFonts w:ascii="Times New Roman" w:hAnsi="Times New Roman"/>
        </w:rPr>
        <w:t xml:space="preserve"> součástí povinného kurzu</w:t>
      </w:r>
      <w:r w:rsidR="00656A5B">
        <w:rPr>
          <w:rFonts w:ascii="Times New Roman" w:hAnsi="Times New Roman"/>
        </w:rPr>
        <w:t xml:space="preserve"> (tj. teoretická </w:t>
      </w:r>
      <w:r w:rsidR="00656A5B" w:rsidRPr="00656A5B">
        <w:rPr>
          <w:rFonts w:ascii="Times New Roman" w:hAnsi="Times New Roman"/>
        </w:rPr>
        <w:t>část – 11 hodin, praktická část - Metodika a didaktika nácviku snowboardingu (základní oblouk)</w:t>
      </w:r>
      <w:r w:rsidR="00656A5B">
        <w:rPr>
          <w:rFonts w:ascii="Times New Roman" w:hAnsi="Times New Roman"/>
        </w:rPr>
        <w:t xml:space="preserve"> </w:t>
      </w:r>
      <w:r w:rsidR="00656A5B" w:rsidRPr="00656A5B">
        <w:rPr>
          <w:rFonts w:ascii="Times New Roman" w:hAnsi="Times New Roman"/>
        </w:rPr>
        <w:t>- 8 hodin</w:t>
      </w:r>
      <w:r w:rsidR="00656A5B">
        <w:rPr>
          <w:rFonts w:ascii="Times New Roman" w:hAnsi="Times New Roman"/>
        </w:rPr>
        <w:t>)</w:t>
      </w:r>
      <w:r w:rsidR="00656A5B" w:rsidRPr="00656A5B">
        <w:rPr>
          <w:rFonts w:ascii="Times New Roman" w:hAnsi="Times New Roman"/>
        </w:rPr>
        <w:t xml:space="preserve">. </w:t>
      </w:r>
    </w:p>
    <w:p w14:paraId="07A90E95" w14:textId="46016F48" w:rsidR="00022EA9" w:rsidRPr="00656A5B" w:rsidRDefault="00022EA9" w:rsidP="00AB7379">
      <w:pPr>
        <w:pStyle w:val="Odstavecseseznamem"/>
        <w:numPr>
          <w:ilvl w:val="0"/>
          <w:numId w:val="20"/>
        </w:numPr>
        <w:spacing w:before="240"/>
        <w:ind w:left="426" w:hanging="426"/>
        <w:rPr>
          <w:rFonts w:ascii="Times New Roman" w:hAnsi="Times New Roman"/>
          <w:b/>
        </w:rPr>
      </w:pPr>
      <w:r w:rsidRPr="00656A5B">
        <w:rPr>
          <w:rFonts w:ascii="Times New Roman" w:hAnsi="Times New Roman"/>
          <w:b/>
        </w:rPr>
        <w:t>Zkouškové požadavky absolventa</w:t>
      </w:r>
    </w:p>
    <w:p w14:paraId="3ABCAF9E" w14:textId="77777777" w:rsidR="00022EA9" w:rsidRPr="00294791" w:rsidRDefault="00022EA9" w:rsidP="00022EA9">
      <w:pPr>
        <w:rPr>
          <w:rFonts w:ascii="Times New Roman" w:hAnsi="Times New Roman"/>
          <w:b/>
          <w:i/>
        </w:rPr>
      </w:pPr>
      <w:r w:rsidRPr="00294791">
        <w:rPr>
          <w:rFonts w:ascii="Times New Roman" w:hAnsi="Times New Roman"/>
          <w:i/>
        </w:rPr>
        <w:t>Obecná část</w:t>
      </w:r>
    </w:p>
    <w:p w14:paraId="6F99B564" w14:textId="60334287" w:rsidR="00022EA9" w:rsidRPr="00294791" w:rsidRDefault="00022EA9" w:rsidP="00022EA9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Ústní nebo písemná zkouška z anatomie, fyziologie, sportovního tréninku, traumatologie, dopingové problematiky, pedagogiky a psychologie, legislativy a ekologie</w:t>
      </w:r>
    </w:p>
    <w:p w14:paraId="3E325C8A" w14:textId="77777777" w:rsidR="00022EA9" w:rsidRPr="00294791" w:rsidRDefault="00022EA9" w:rsidP="00022EA9">
      <w:pPr>
        <w:rPr>
          <w:rFonts w:ascii="Times New Roman" w:hAnsi="Times New Roman"/>
          <w:i/>
        </w:rPr>
      </w:pPr>
      <w:r w:rsidRPr="00294791">
        <w:rPr>
          <w:rFonts w:ascii="Times New Roman" w:hAnsi="Times New Roman"/>
          <w:i/>
        </w:rPr>
        <w:t xml:space="preserve">Specializace </w:t>
      </w:r>
    </w:p>
    <w:p w14:paraId="2D14F22D" w14:textId="77777777" w:rsidR="00022EA9" w:rsidRPr="00294791" w:rsidRDefault="00022EA9" w:rsidP="00022EA9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Ústní nebo písemná zkouška z teorie viz program specializace.</w:t>
      </w:r>
    </w:p>
    <w:p w14:paraId="179B6C3C" w14:textId="77777777" w:rsidR="00022EA9" w:rsidRPr="00294791" w:rsidRDefault="00022EA9" w:rsidP="00022EA9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Praktické předvedení jednotlivých typů oblouku (základní a řezaný) a základní skok. </w:t>
      </w:r>
    </w:p>
    <w:p w14:paraId="40940301" w14:textId="3A38E0F2" w:rsidR="00022EA9" w:rsidRPr="00294791" w:rsidRDefault="00022EA9" w:rsidP="00022EA9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Metodický výstup, písemná příprava – seminární práce.</w:t>
      </w:r>
    </w:p>
    <w:p w14:paraId="06548B9D" w14:textId="77777777" w:rsidR="00F37CB7" w:rsidRPr="00294791" w:rsidRDefault="00F37CB7" w:rsidP="00F37CB7">
      <w:pPr>
        <w:rPr>
          <w:rFonts w:ascii="Times New Roman" w:hAnsi="Times New Roman"/>
        </w:rPr>
      </w:pPr>
    </w:p>
    <w:p w14:paraId="182C5FBF" w14:textId="205B72B5" w:rsidR="00F37CB7" w:rsidRPr="00294791" w:rsidRDefault="00F37CB7" w:rsidP="00AB7379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Plánové místo konání</w:t>
      </w:r>
    </w:p>
    <w:p w14:paraId="395480E6" w14:textId="77777777" w:rsidR="00F37CB7" w:rsidRPr="00294791" w:rsidRDefault="00F37CB7" w:rsidP="00F37CB7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KTVS učebna LH</w:t>
      </w:r>
    </w:p>
    <w:p w14:paraId="7961F182" w14:textId="41E9970C" w:rsidR="00F37CB7" w:rsidRPr="00294791" w:rsidRDefault="00F37CB7" w:rsidP="00F37CB7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SKI areál Zadní Telnice</w:t>
      </w:r>
    </w:p>
    <w:p w14:paraId="331A6F4B" w14:textId="77777777" w:rsidR="00F37CB7" w:rsidRPr="00294791" w:rsidRDefault="00F37CB7" w:rsidP="00022EA9">
      <w:pPr>
        <w:rPr>
          <w:rFonts w:ascii="Times New Roman" w:hAnsi="Times New Roman"/>
        </w:rPr>
      </w:pPr>
    </w:p>
    <w:p w14:paraId="67D817B1" w14:textId="4EAB9092" w:rsidR="00030893" w:rsidRPr="00294791" w:rsidRDefault="00F37CB7" w:rsidP="00AB7379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Jmenný přehled lektorů</w:t>
      </w:r>
    </w:p>
    <w:p w14:paraId="26D618E4" w14:textId="77777777" w:rsidR="00AB7379" w:rsidRPr="00294791" w:rsidRDefault="00AB7379" w:rsidP="00AB7379">
      <w:pPr>
        <w:pStyle w:val="Odstavecseseznamem"/>
        <w:ind w:left="426"/>
        <w:rPr>
          <w:rFonts w:ascii="Times New Roman" w:hAnsi="Times New Roman"/>
          <w:b/>
        </w:rPr>
      </w:pPr>
    </w:p>
    <w:p w14:paraId="543DF9DF" w14:textId="13178D38" w:rsidR="005320E9" w:rsidRPr="00294791" w:rsidRDefault="008C05C9" w:rsidP="005320E9">
      <w:pPr>
        <w:jc w:val="both"/>
        <w:rPr>
          <w:rFonts w:ascii="Times New Roman" w:hAnsi="Times New Roman"/>
          <w:i/>
        </w:rPr>
      </w:pPr>
      <w:r w:rsidRPr="00294791">
        <w:rPr>
          <w:rFonts w:ascii="Times New Roman" w:hAnsi="Times New Roman"/>
          <w:i/>
        </w:rPr>
        <w:t>PhDr. Martin Škopek, Ph.D.</w:t>
      </w:r>
      <w:r w:rsidR="005320E9" w:rsidRPr="00294791">
        <w:rPr>
          <w:rFonts w:ascii="Times New Roman" w:hAnsi="Times New Roman"/>
          <w:i/>
        </w:rPr>
        <w:t xml:space="preserve"> </w:t>
      </w:r>
    </w:p>
    <w:p w14:paraId="1E64435E" w14:textId="283824EF" w:rsidR="005320E9" w:rsidRPr="00294791" w:rsidRDefault="005320E9" w:rsidP="005320E9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Vedoucí pracovník katedry tělesné výchovy a sportu PF UJEP v Ústí n. L. a odborný asistent. </w:t>
      </w:r>
    </w:p>
    <w:p w14:paraId="09995868" w14:textId="0C2FEBEA" w:rsidR="008C05C9" w:rsidRPr="00294791" w:rsidRDefault="008C05C9" w:rsidP="00977273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Doktorát z </w:t>
      </w:r>
      <w:proofErr w:type="spellStart"/>
      <w:r w:rsidRPr="00294791">
        <w:rPr>
          <w:rFonts w:ascii="Times New Roman" w:hAnsi="Times New Roman"/>
        </w:rPr>
        <w:t>Kinatropologie</w:t>
      </w:r>
      <w:proofErr w:type="spellEnd"/>
      <w:r w:rsidRPr="00294791">
        <w:rPr>
          <w:rFonts w:ascii="Times New Roman" w:hAnsi="Times New Roman"/>
        </w:rPr>
        <w:t>, FTVS UK Praha, 30 let praxe v oblasti výuky a trénování závodního lyžování, 20let praxe v oblasti výuky snowboardingu, držitel licence instruktor snowboardingu AČS, garant výuky biomechaniky, lyžování, snowboardingu aj. na KTVS.</w:t>
      </w:r>
    </w:p>
    <w:p w14:paraId="257A1CAB" w14:textId="796E0A61" w:rsidR="005320E9" w:rsidRPr="00294791" w:rsidRDefault="005320E9" w:rsidP="00977273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 </w:t>
      </w:r>
    </w:p>
    <w:p w14:paraId="0D91150A" w14:textId="7B6D408D" w:rsidR="005320E9" w:rsidRPr="00294791" w:rsidRDefault="005320E9" w:rsidP="00977273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 xml:space="preserve">Lektorský sbor: </w:t>
      </w:r>
    </w:p>
    <w:p w14:paraId="5C4EFE26" w14:textId="7EA56C13" w:rsidR="003B2811" w:rsidRPr="00294791" w:rsidRDefault="005320E9" w:rsidP="005320E9">
      <w:pPr>
        <w:jc w:val="both"/>
        <w:rPr>
          <w:rFonts w:ascii="Times New Roman" w:hAnsi="Times New Roman"/>
          <w:i/>
        </w:rPr>
      </w:pPr>
      <w:r w:rsidRPr="00294791">
        <w:rPr>
          <w:rFonts w:ascii="Times New Roman" w:hAnsi="Times New Roman"/>
          <w:i/>
        </w:rPr>
        <w:t>PaedDr. Oto Louka, CSc.</w:t>
      </w:r>
    </w:p>
    <w:p w14:paraId="6A01C066" w14:textId="4B9A9E22" w:rsidR="005320E9" w:rsidRPr="00294791" w:rsidRDefault="003B2811" w:rsidP="005320E9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Externí spolupracovník a bývalý o</w:t>
      </w:r>
      <w:r w:rsidR="005320E9" w:rsidRPr="00294791">
        <w:rPr>
          <w:rFonts w:ascii="Times New Roman" w:hAnsi="Times New Roman"/>
        </w:rPr>
        <w:t>dborný asistent katedry tělesné výchovy a sportu PF UJEP v Ústí n.</w:t>
      </w:r>
      <w:r w:rsidRPr="00294791">
        <w:rPr>
          <w:rFonts w:ascii="Times New Roman" w:hAnsi="Times New Roman"/>
        </w:rPr>
        <w:t xml:space="preserve"> </w:t>
      </w:r>
      <w:r w:rsidR="005320E9" w:rsidRPr="00294791">
        <w:rPr>
          <w:rFonts w:ascii="Times New Roman" w:hAnsi="Times New Roman"/>
        </w:rPr>
        <w:t xml:space="preserve">L. </w:t>
      </w:r>
    </w:p>
    <w:p w14:paraId="603F0B34" w14:textId="6B79779C" w:rsidR="005320E9" w:rsidRPr="00294791" w:rsidRDefault="005320E9" w:rsidP="005320E9">
      <w:pPr>
        <w:jc w:val="both"/>
        <w:rPr>
          <w:rFonts w:ascii="Times New Roman" w:eastAsia="SimSun" w:hAnsi="Times New Roman"/>
          <w:snapToGrid w:val="0"/>
        </w:rPr>
      </w:pPr>
      <w:r w:rsidRPr="00294791">
        <w:rPr>
          <w:rFonts w:ascii="Times New Roman" w:hAnsi="Times New Roman"/>
        </w:rPr>
        <w:t>Doktorát z Teorie sportu a sportovního tréninku1982, FTVS UK Praha, 40 let praxe v oblasti výuky lyžování, 35let praxe v oblasti výuky snowboardingu, držitel profesionální licence snowboardingu AČS, garant výuky lyžování, snowboardingu, horolezectví, sportovního tréninku aj. na KTVS.</w:t>
      </w:r>
      <w:r w:rsidRPr="00294791">
        <w:rPr>
          <w:rFonts w:ascii="Times New Roman" w:eastAsia="SimSun" w:hAnsi="Times New Roman"/>
          <w:snapToGrid w:val="0"/>
        </w:rPr>
        <w:t xml:space="preserve"> Účast na mezinárodních expedicích </w:t>
      </w:r>
      <w:proofErr w:type="spellStart"/>
      <w:r w:rsidRPr="00294791">
        <w:rPr>
          <w:rFonts w:ascii="Times New Roman" w:eastAsia="SimSun" w:hAnsi="Times New Roman"/>
          <w:snapToGrid w:val="0"/>
        </w:rPr>
        <w:t>Ťan-šan</w:t>
      </w:r>
      <w:proofErr w:type="spellEnd"/>
      <w:r w:rsidRPr="00294791">
        <w:rPr>
          <w:rFonts w:ascii="Times New Roman" w:eastAsia="SimSun" w:hAnsi="Times New Roman"/>
          <w:snapToGrid w:val="0"/>
        </w:rPr>
        <w:t xml:space="preserve"> 1992, </w:t>
      </w:r>
      <w:proofErr w:type="spellStart"/>
      <w:r w:rsidRPr="00294791">
        <w:rPr>
          <w:rFonts w:ascii="Times New Roman" w:eastAsia="SimSun" w:hAnsi="Times New Roman"/>
          <w:snapToGrid w:val="0"/>
        </w:rPr>
        <w:t>Cho-oyu</w:t>
      </w:r>
      <w:proofErr w:type="spellEnd"/>
      <w:r w:rsidRPr="00294791">
        <w:rPr>
          <w:rFonts w:ascii="Times New Roman" w:eastAsia="SimSun" w:hAnsi="Times New Roman"/>
          <w:snapToGrid w:val="0"/>
        </w:rPr>
        <w:t xml:space="preserve"> 1995, </w:t>
      </w:r>
      <w:proofErr w:type="spellStart"/>
      <w:r w:rsidRPr="00294791">
        <w:rPr>
          <w:rFonts w:ascii="Times New Roman" w:eastAsia="SimSun" w:hAnsi="Times New Roman"/>
          <w:snapToGrid w:val="0"/>
        </w:rPr>
        <w:t>Karakoram</w:t>
      </w:r>
      <w:proofErr w:type="spellEnd"/>
      <w:r w:rsidRPr="00294791">
        <w:rPr>
          <w:rFonts w:ascii="Times New Roman" w:eastAsia="SimSun" w:hAnsi="Times New Roman"/>
          <w:snapToGrid w:val="0"/>
        </w:rPr>
        <w:t xml:space="preserve"> 2000, Everest 2004.</w:t>
      </w:r>
    </w:p>
    <w:p w14:paraId="05CA1F3D" w14:textId="77777777" w:rsidR="005320E9" w:rsidRPr="00294791" w:rsidRDefault="005320E9" w:rsidP="005320E9">
      <w:pPr>
        <w:rPr>
          <w:rFonts w:ascii="Times New Roman" w:hAnsi="Times New Roman"/>
          <w:b/>
        </w:rPr>
      </w:pPr>
    </w:p>
    <w:p w14:paraId="361D2B0C" w14:textId="6A6491AD" w:rsidR="005320E9" w:rsidRPr="00294791" w:rsidRDefault="005320E9" w:rsidP="005320E9">
      <w:pPr>
        <w:pStyle w:val="Zkladntextodsazen2"/>
        <w:widowControl w:val="0"/>
        <w:tabs>
          <w:tab w:val="clear" w:pos="284"/>
        </w:tabs>
        <w:ind w:left="0"/>
        <w:rPr>
          <w:i/>
        </w:rPr>
      </w:pPr>
      <w:r w:rsidRPr="00294791">
        <w:rPr>
          <w:i/>
        </w:rPr>
        <w:t>Mgr. Jan Hnízdil, Ph</w:t>
      </w:r>
      <w:r w:rsidR="00AB7379" w:rsidRPr="00294791">
        <w:rPr>
          <w:i/>
        </w:rPr>
        <w:t>.</w:t>
      </w:r>
      <w:r w:rsidRPr="00294791">
        <w:rPr>
          <w:i/>
        </w:rPr>
        <w:t xml:space="preserve">D. </w:t>
      </w:r>
    </w:p>
    <w:p w14:paraId="18093491" w14:textId="7384070E" w:rsidR="005320E9" w:rsidRPr="00294791" w:rsidRDefault="005320E9" w:rsidP="005320E9">
      <w:pPr>
        <w:pStyle w:val="Zkladntextodsazen2"/>
        <w:widowControl w:val="0"/>
        <w:tabs>
          <w:tab w:val="clear" w:pos="284"/>
        </w:tabs>
        <w:ind w:left="0"/>
      </w:pPr>
      <w:r w:rsidRPr="00294791">
        <w:t xml:space="preserve">Odborný asistent KTVS PF UJEP, absolvent PF Ústí </w:t>
      </w:r>
      <w:proofErr w:type="spellStart"/>
      <w:proofErr w:type="gramStart"/>
      <w:r w:rsidRPr="00294791">
        <w:t>n.L.</w:t>
      </w:r>
      <w:proofErr w:type="spellEnd"/>
      <w:proofErr w:type="gramEnd"/>
      <w:r w:rsidRPr="00294791">
        <w:t xml:space="preserve">, obor TV - zeměpis, 15 let praxe v oboru. Instruktor snowboardingu, garant výuky </w:t>
      </w:r>
      <w:proofErr w:type="spellStart"/>
      <w:r w:rsidRPr="00294791">
        <w:t>antropomotorika</w:t>
      </w:r>
      <w:proofErr w:type="spellEnd"/>
      <w:r w:rsidRPr="00294791">
        <w:t xml:space="preserve">, sportovní trénink aj. </w:t>
      </w:r>
    </w:p>
    <w:p w14:paraId="2B0FA02B" w14:textId="0879DB1C" w:rsidR="00F37CB7" w:rsidRDefault="00F37CB7" w:rsidP="005320E9">
      <w:pPr>
        <w:pStyle w:val="Zkladntextodsazen2"/>
        <w:widowControl w:val="0"/>
        <w:tabs>
          <w:tab w:val="clear" w:pos="284"/>
        </w:tabs>
        <w:ind w:left="0"/>
      </w:pPr>
    </w:p>
    <w:p w14:paraId="451FDF96" w14:textId="77777777" w:rsidR="00A60735" w:rsidRPr="00294791" w:rsidRDefault="00A60735" w:rsidP="005320E9">
      <w:pPr>
        <w:pStyle w:val="Zkladntextodsazen2"/>
        <w:widowControl w:val="0"/>
        <w:tabs>
          <w:tab w:val="clear" w:pos="284"/>
        </w:tabs>
        <w:ind w:left="0"/>
      </w:pPr>
    </w:p>
    <w:p w14:paraId="45D77B3E" w14:textId="77777777" w:rsidR="00D27DFA" w:rsidRPr="00294791" w:rsidRDefault="00D27DFA" w:rsidP="005320E9">
      <w:pPr>
        <w:pStyle w:val="Zkladntextodsazen2"/>
        <w:widowControl w:val="0"/>
        <w:tabs>
          <w:tab w:val="clear" w:pos="284"/>
        </w:tabs>
        <w:ind w:left="0"/>
      </w:pPr>
    </w:p>
    <w:p w14:paraId="116E05E5" w14:textId="44E4EFD1" w:rsidR="00F37CB7" w:rsidRPr="00294791" w:rsidRDefault="00F37CB7" w:rsidP="00AB7379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 xml:space="preserve">Odborný garant </w:t>
      </w:r>
    </w:p>
    <w:p w14:paraId="3D8D9CB9" w14:textId="77777777" w:rsidR="00AB7379" w:rsidRPr="00294791" w:rsidRDefault="00AB7379" w:rsidP="00F37CB7">
      <w:pPr>
        <w:jc w:val="both"/>
        <w:rPr>
          <w:rFonts w:ascii="Times New Roman" w:hAnsi="Times New Roman"/>
        </w:rPr>
      </w:pPr>
    </w:p>
    <w:p w14:paraId="057C6CFE" w14:textId="097A8D5B" w:rsidR="00F37CB7" w:rsidRPr="00294791" w:rsidRDefault="00F37CB7" w:rsidP="00F37CB7">
      <w:pPr>
        <w:jc w:val="both"/>
        <w:rPr>
          <w:rFonts w:ascii="Times New Roman" w:hAnsi="Times New Roman"/>
        </w:rPr>
      </w:pPr>
      <w:r w:rsidRPr="00294791">
        <w:rPr>
          <w:rFonts w:ascii="Times New Roman" w:hAnsi="Times New Roman"/>
        </w:rPr>
        <w:t>PhDr. Martin Škopek, Ph.D. (</w:t>
      </w:r>
      <w:hyperlink r:id="rId9" w:history="1">
        <w:r w:rsidRPr="00294791">
          <w:rPr>
            <w:rStyle w:val="Hypertextovodkaz"/>
            <w:rFonts w:ascii="Times New Roman" w:hAnsi="Times New Roman"/>
          </w:rPr>
          <w:t>martin.skopek@ujep.cz</w:t>
        </w:r>
      </w:hyperlink>
      <w:r w:rsidRPr="00294791">
        <w:rPr>
          <w:rFonts w:ascii="Times New Roman" w:hAnsi="Times New Roman"/>
        </w:rPr>
        <w:t xml:space="preserve">, </w:t>
      </w:r>
      <w:hyperlink r:id="rId10" w:history="1">
        <w:r w:rsidRPr="00294791">
          <w:rPr>
            <w:rStyle w:val="Hypertextovodkaz"/>
            <w:rFonts w:ascii="Times New Roman" w:hAnsi="Times New Roman"/>
          </w:rPr>
          <w:t>www.martinskopek.cz</w:t>
        </w:r>
      </w:hyperlink>
      <w:r w:rsidRPr="00294791">
        <w:rPr>
          <w:rFonts w:ascii="Times New Roman" w:hAnsi="Times New Roman"/>
        </w:rPr>
        <w:t>)</w:t>
      </w:r>
    </w:p>
    <w:p w14:paraId="3AFDC907" w14:textId="3515DA26" w:rsidR="00C766DF" w:rsidRPr="00294791" w:rsidRDefault="00C766DF" w:rsidP="005320E9">
      <w:pPr>
        <w:pStyle w:val="Zkladntextodsazen2"/>
        <w:widowControl w:val="0"/>
        <w:tabs>
          <w:tab w:val="clear" w:pos="284"/>
        </w:tabs>
        <w:ind w:left="0"/>
      </w:pPr>
    </w:p>
    <w:p w14:paraId="14F783FA" w14:textId="72B5B25B" w:rsidR="00C766DF" w:rsidRPr="00294791" w:rsidRDefault="00C766DF" w:rsidP="00AB7379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Materiální a technické zabezpečení</w:t>
      </w:r>
    </w:p>
    <w:p w14:paraId="225EBE05" w14:textId="64209677" w:rsidR="00C766DF" w:rsidRPr="00294791" w:rsidRDefault="00AB7379" w:rsidP="005320E9">
      <w:pPr>
        <w:pStyle w:val="Zkladntextodsazen2"/>
        <w:widowControl w:val="0"/>
        <w:tabs>
          <w:tab w:val="clear" w:pos="284"/>
        </w:tabs>
        <w:ind w:left="0"/>
      </w:pPr>
      <w:r w:rsidRPr="00294791">
        <w:t xml:space="preserve">Potřebné vybavení na snowboard si každý účastník zajišťuje samostatně. Povinností je přilba, doporučené vybavení – chránič páteře). Jízdenka na lanovku není v ceně kurzu. </w:t>
      </w:r>
      <w:r w:rsidR="001C4BEB">
        <w:t xml:space="preserve">Dopravu na výuku každý účastník řeší individuálně. </w:t>
      </w:r>
    </w:p>
    <w:p w14:paraId="670DFB18" w14:textId="77777777" w:rsidR="00AB7379" w:rsidRPr="00294791" w:rsidRDefault="00AB7379" w:rsidP="005320E9">
      <w:pPr>
        <w:pStyle w:val="Zkladntextodsazen2"/>
        <w:widowControl w:val="0"/>
        <w:tabs>
          <w:tab w:val="clear" w:pos="284"/>
        </w:tabs>
        <w:ind w:left="0"/>
      </w:pPr>
    </w:p>
    <w:p w14:paraId="59ABB786" w14:textId="0AF27417" w:rsidR="00C766DF" w:rsidRPr="00294791" w:rsidRDefault="00C766DF" w:rsidP="00AB7379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>Způsob vyhodnocení akce</w:t>
      </w:r>
    </w:p>
    <w:p w14:paraId="2BAC8252" w14:textId="552D4CFD" w:rsidR="00C766DF" w:rsidRPr="00294791" w:rsidRDefault="00C766DF" w:rsidP="00C766DF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Zpětná vazba od účastníků – vyjádří se anonymní písemnou formou o účelnosti a kvalitě akce.</w:t>
      </w:r>
    </w:p>
    <w:p w14:paraId="17C45A14" w14:textId="4CCCE96F" w:rsidR="00294791" w:rsidRPr="00524C46" w:rsidRDefault="00C766DF" w:rsidP="00524C46">
      <w:pPr>
        <w:rPr>
          <w:rFonts w:ascii="Times New Roman" w:hAnsi="Times New Roman"/>
        </w:rPr>
      </w:pPr>
      <w:r w:rsidRPr="00294791">
        <w:rPr>
          <w:rFonts w:ascii="Times New Roman" w:hAnsi="Times New Roman"/>
        </w:rPr>
        <w:t>Závěrečná zpráva z akce.</w:t>
      </w:r>
    </w:p>
    <w:p w14:paraId="22979727" w14:textId="77777777" w:rsidR="00841302" w:rsidRPr="00294791" w:rsidRDefault="00841302" w:rsidP="00C766DF">
      <w:pPr>
        <w:rPr>
          <w:rFonts w:ascii="Times New Roman" w:hAnsi="Times New Roman"/>
        </w:rPr>
      </w:pPr>
    </w:p>
    <w:p w14:paraId="510D504F" w14:textId="52FE8ADB" w:rsidR="006A4130" w:rsidRPr="00294791" w:rsidRDefault="006A4130" w:rsidP="00AB7379">
      <w:pPr>
        <w:pStyle w:val="Odstavecseseznamem"/>
        <w:numPr>
          <w:ilvl w:val="0"/>
          <w:numId w:val="20"/>
        </w:numPr>
        <w:ind w:left="426" w:hanging="426"/>
        <w:rPr>
          <w:rFonts w:ascii="Times New Roman" w:hAnsi="Times New Roman"/>
          <w:b/>
        </w:rPr>
      </w:pPr>
      <w:r w:rsidRPr="00294791">
        <w:rPr>
          <w:rFonts w:ascii="Times New Roman" w:hAnsi="Times New Roman"/>
          <w:b/>
        </w:rPr>
        <w:t xml:space="preserve">Seznam používané a doporučené literatury   </w:t>
      </w:r>
    </w:p>
    <w:p w14:paraId="06CEB8F9" w14:textId="77777777" w:rsidR="006A4130" w:rsidRPr="00294791" w:rsidRDefault="006A4130" w:rsidP="006A4130">
      <w:pPr>
        <w:rPr>
          <w:rFonts w:ascii="Times New Roman" w:hAnsi="Times New Roman"/>
          <w:b/>
        </w:rPr>
      </w:pPr>
    </w:p>
    <w:p w14:paraId="6A2FB82D" w14:textId="65F390E8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 xml:space="preserve">LOUKA, Oto a Martin VEČERKA. Snowboarding. 1. vyd. Praha: </w:t>
      </w:r>
      <w:proofErr w:type="spellStart"/>
      <w:r w:rsidRPr="00294791">
        <w:rPr>
          <w:rFonts w:ascii="Times New Roman" w:hAnsi="Times New Roman"/>
          <w:sz w:val="20"/>
          <w:szCs w:val="20"/>
        </w:rPr>
        <w:t>Grada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, 2007. 148 s. ISBN 9788024713786.  </w:t>
      </w:r>
    </w:p>
    <w:p w14:paraId="43B97E0C" w14:textId="0FDA9A0F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 xml:space="preserve">BINTER, Lukáš. Jak dokonale zvládnout snowboarding. 1. vyd. Praha: </w:t>
      </w:r>
      <w:proofErr w:type="spellStart"/>
      <w:r w:rsidRPr="00294791">
        <w:rPr>
          <w:rFonts w:ascii="Times New Roman" w:hAnsi="Times New Roman"/>
          <w:sz w:val="20"/>
          <w:szCs w:val="20"/>
        </w:rPr>
        <w:t>Grada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, 2006. 96 s. ISBN 8024715090.  </w:t>
      </w:r>
    </w:p>
    <w:p w14:paraId="3E257B2F" w14:textId="5A473490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>VOBR, Radek. Snowboarding. České Budějovice: Kopp, 2006. 128 s. ISBN 8072322966.</w:t>
      </w:r>
      <w:r w:rsidR="00294791" w:rsidRPr="00294791">
        <w:rPr>
          <w:rFonts w:ascii="Times New Roman" w:hAnsi="Times New Roman"/>
          <w:sz w:val="20"/>
          <w:szCs w:val="20"/>
        </w:rPr>
        <w:t xml:space="preserve"> </w:t>
      </w:r>
    </w:p>
    <w:p w14:paraId="3EF39856" w14:textId="349140B1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>BINTER, Lukáš. </w:t>
      </w:r>
      <w:proofErr w:type="gramStart"/>
      <w:r w:rsidRPr="00294791">
        <w:rPr>
          <w:rFonts w:ascii="Times New Roman" w:hAnsi="Times New Roman"/>
          <w:sz w:val="20"/>
          <w:szCs w:val="20"/>
        </w:rPr>
        <w:t>Snowboarding : vybavení</w:t>
      </w:r>
      <w:proofErr w:type="gramEnd"/>
      <w:r w:rsidRPr="00294791">
        <w:rPr>
          <w:rFonts w:ascii="Times New Roman" w:hAnsi="Times New Roman"/>
          <w:sz w:val="20"/>
          <w:szCs w:val="20"/>
        </w:rPr>
        <w:t xml:space="preserve">, technika jízdy, </w:t>
      </w:r>
      <w:proofErr w:type="spellStart"/>
      <w:r w:rsidRPr="00294791">
        <w:rPr>
          <w:rFonts w:ascii="Times New Roman" w:hAnsi="Times New Roman"/>
          <w:sz w:val="20"/>
          <w:szCs w:val="20"/>
        </w:rPr>
        <w:t>freestyle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 3., </w:t>
      </w:r>
      <w:proofErr w:type="spellStart"/>
      <w:r w:rsidRPr="00294791">
        <w:rPr>
          <w:rFonts w:ascii="Times New Roman" w:hAnsi="Times New Roman"/>
          <w:sz w:val="20"/>
          <w:szCs w:val="20"/>
        </w:rPr>
        <w:t>přeprac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 vyd. Praha: </w:t>
      </w:r>
      <w:proofErr w:type="spellStart"/>
      <w:r w:rsidRPr="00294791">
        <w:rPr>
          <w:rFonts w:ascii="Times New Roman" w:hAnsi="Times New Roman"/>
          <w:sz w:val="20"/>
          <w:szCs w:val="20"/>
        </w:rPr>
        <w:t>Grada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, 2006. 131 s. ISBN 8024714744.  </w:t>
      </w:r>
    </w:p>
    <w:p w14:paraId="2227E20D" w14:textId="394C7549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>FRISCHENSCHLAGER, Erich. </w:t>
      </w:r>
      <w:proofErr w:type="spellStart"/>
      <w:r w:rsidRPr="00294791">
        <w:rPr>
          <w:rFonts w:ascii="Times New Roman" w:hAnsi="Times New Roman"/>
          <w:sz w:val="20"/>
          <w:szCs w:val="20"/>
        </w:rPr>
        <w:t>Richtig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 Snowboarding in </w:t>
      </w:r>
      <w:proofErr w:type="spellStart"/>
      <w:r w:rsidRPr="00294791">
        <w:rPr>
          <w:rFonts w:ascii="Times New Roman" w:hAnsi="Times New Roman"/>
          <w:sz w:val="20"/>
          <w:szCs w:val="20"/>
        </w:rPr>
        <w:t>drei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94791">
        <w:rPr>
          <w:rFonts w:ascii="Times New Roman" w:hAnsi="Times New Roman"/>
          <w:sz w:val="20"/>
          <w:szCs w:val="20"/>
        </w:rPr>
        <w:t>Tagen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 České Budějovice: Kopp, 2004. 125 s. ISBN 80-7232-186-2.  </w:t>
      </w:r>
    </w:p>
    <w:p w14:paraId="6F17D926" w14:textId="30091DAA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>BINTER, Lukáš. </w:t>
      </w:r>
      <w:proofErr w:type="gramStart"/>
      <w:r w:rsidRPr="00294791">
        <w:rPr>
          <w:rFonts w:ascii="Times New Roman" w:hAnsi="Times New Roman"/>
          <w:sz w:val="20"/>
          <w:szCs w:val="20"/>
        </w:rPr>
        <w:t>Snowboarding : alpská</w:t>
      </w:r>
      <w:proofErr w:type="gramEnd"/>
      <w:r w:rsidRPr="00294791">
        <w:rPr>
          <w:rFonts w:ascii="Times New Roman" w:hAnsi="Times New Roman"/>
          <w:sz w:val="20"/>
          <w:szCs w:val="20"/>
        </w:rPr>
        <w:t xml:space="preserve"> jízda, </w:t>
      </w:r>
      <w:proofErr w:type="spellStart"/>
      <w:r w:rsidRPr="00294791">
        <w:rPr>
          <w:rFonts w:ascii="Times New Roman" w:hAnsi="Times New Roman"/>
          <w:sz w:val="20"/>
          <w:szCs w:val="20"/>
        </w:rPr>
        <w:t>freestyle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94791">
        <w:rPr>
          <w:rFonts w:ascii="Times New Roman" w:hAnsi="Times New Roman"/>
          <w:sz w:val="20"/>
          <w:szCs w:val="20"/>
        </w:rPr>
        <w:t>freeriding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 2. </w:t>
      </w:r>
      <w:proofErr w:type="spellStart"/>
      <w:r w:rsidRPr="00294791">
        <w:rPr>
          <w:rFonts w:ascii="Times New Roman" w:hAnsi="Times New Roman"/>
          <w:sz w:val="20"/>
          <w:szCs w:val="20"/>
        </w:rPr>
        <w:t>přeprac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 vyd. Praha: </w:t>
      </w:r>
      <w:proofErr w:type="spellStart"/>
      <w:r w:rsidRPr="00294791">
        <w:rPr>
          <w:rFonts w:ascii="Times New Roman" w:hAnsi="Times New Roman"/>
          <w:sz w:val="20"/>
          <w:szCs w:val="20"/>
        </w:rPr>
        <w:t>Grada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, 2002. 128 s. ISBN 8024702460.  </w:t>
      </w:r>
    </w:p>
    <w:p w14:paraId="00F26B23" w14:textId="137AE6A2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 xml:space="preserve">PACH, Martin. Snowboarding: metodická příručka. 1. vyd. Bratislava: Peter </w:t>
      </w:r>
      <w:proofErr w:type="spellStart"/>
      <w:r w:rsidRPr="00294791">
        <w:rPr>
          <w:rFonts w:ascii="Times New Roman" w:hAnsi="Times New Roman"/>
          <w:sz w:val="20"/>
          <w:szCs w:val="20"/>
        </w:rPr>
        <w:t>Mačura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 - PEEM, 2002. 52 s. ISBN 80-88901-60-X.  </w:t>
      </w:r>
    </w:p>
    <w:p w14:paraId="6F04D994" w14:textId="77C9AB1B" w:rsidR="00F8296B" w:rsidRPr="00294791" w:rsidRDefault="00F8296B" w:rsidP="00056277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>LUŽA, Jiří a Petra NOSKOVÁ. Základy snowboardingu. 1. vyd. Brno: Pedagogická fakulta Masarykovy univerzity, 1998. 68 s. ISBN 80-210-1962-X.</w:t>
      </w:r>
      <w:r w:rsidR="00056277" w:rsidRPr="00294791">
        <w:rPr>
          <w:rFonts w:ascii="Times New Roman" w:hAnsi="Times New Roman"/>
          <w:sz w:val="20"/>
          <w:szCs w:val="20"/>
        </w:rPr>
        <w:t xml:space="preserve"> </w:t>
      </w:r>
    </w:p>
    <w:p w14:paraId="5E3964D4" w14:textId="35784136" w:rsidR="00AD0DCB" w:rsidRPr="00294791" w:rsidRDefault="00F8296B" w:rsidP="00110025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/>
          <w:sz w:val="20"/>
          <w:szCs w:val="20"/>
        </w:rPr>
      </w:pPr>
      <w:r w:rsidRPr="00294791">
        <w:rPr>
          <w:rFonts w:ascii="Times New Roman" w:hAnsi="Times New Roman"/>
          <w:sz w:val="20"/>
          <w:szCs w:val="20"/>
        </w:rPr>
        <w:t xml:space="preserve">WEISS, </w:t>
      </w:r>
      <w:proofErr w:type="spellStart"/>
      <w:r w:rsidRPr="00294791">
        <w:rPr>
          <w:rFonts w:ascii="Times New Roman" w:hAnsi="Times New Roman"/>
          <w:sz w:val="20"/>
          <w:szCs w:val="20"/>
        </w:rPr>
        <w:t>Christof</w:t>
      </w:r>
      <w:proofErr w:type="spellEnd"/>
      <w:r w:rsidRPr="00294791">
        <w:rPr>
          <w:rFonts w:ascii="Times New Roman" w:hAnsi="Times New Roman"/>
          <w:sz w:val="20"/>
          <w:szCs w:val="20"/>
        </w:rPr>
        <w:t xml:space="preserve">. Snowboarding od A do Z. Vyd. 1. Praha: Český spisovatel, 1993. 120 s. ISBN 80-202-0459-8. </w:t>
      </w:r>
      <w:bookmarkStart w:id="2" w:name="_GoBack"/>
      <w:bookmarkEnd w:id="2"/>
    </w:p>
    <w:sectPr w:rsidR="00AD0DCB" w:rsidRPr="00294791" w:rsidSect="007623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67F85" w14:textId="77777777" w:rsidR="00637482" w:rsidRDefault="00637482" w:rsidP="00C766DF">
      <w:r>
        <w:separator/>
      </w:r>
    </w:p>
  </w:endnote>
  <w:endnote w:type="continuationSeparator" w:id="0">
    <w:p w14:paraId="3780AF9C" w14:textId="77777777" w:rsidR="00637482" w:rsidRDefault="00637482" w:rsidP="00C766DF">
      <w:r>
        <w:continuationSeparator/>
      </w:r>
    </w:p>
  </w:endnote>
  <w:endnote w:type="continuationNotice" w:id="1">
    <w:p w14:paraId="7B2B0E67" w14:textId="77777777" w:rsidR="00637482" w:rsidRDefault="00637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8641C" w14:textId="77777777" w:rsidR="00637482" w:rsidRDefault="00637482" w:rsidP="00C766DF">
      <w:r>
        <w:separator/>
      </w:r>
    </w:p>
  </w:footnote>
  <w:footnote w:type="continuationSeparator" w:id="0">
    <w:p w14:paraId="4774C167" w14:textId="77777777" w:rsidR="00637482" w:rsidRDefault="00637482" w:rsidP="00C766DF">
      <w:r>
        <w:continuationSeparator/>
      </w:r>
    </w:p>
  </w:footnote>
  <w:footnote w:type="continuationNotice" w:id="1">
    <w:p w14:paraId="71D7B51B" w14:textId="77777777" w:rsidR="00637482" w:rsidRDefault="006374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C90"/>
    <w:multiLevelType w:val="hybridMultilevel"/>
    <w:tmpl w:val="25242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F230C"/>
    <w:multiLevelType w:val="hybridMultilevel"/>
    <w:tmpl w:val="C680A9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2544" w:hanging="56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4B43"/>
    <w:multiLevelType w:val="hybridMultilevel"/>
    <w:tmpl w:val="FC607A1A"/>
    <w:lvl w:ilvl="0" w:tplc="D26A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7969"/>
    <w:multiLevelType w:val="hybridMultilevel"/>
    <w:tmpl w:val="0F3E0918"/>
    <w:lvl w:ilvl="0" w:tplc="D26A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46B66"/>
    <w:multiLevelType w:val="hybridMultilevel"/>
    <w:tmpl w:val="D550F4DC"/>
    <w:lvl w:ilvl="0" w:tplc="D26A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F39D9"/>
    <w:multiLevelType w:val="hybridMultilevel"/>
    <w:tmpl w:val="8AEAA038"/>
    <w:lvl w:ilvl="0" w:tplc="19BE015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877C1"/>
    <w:multiLevelType w:val="hybridMultilevel"/>
    <w:tmpl w:val="6D969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67D79"/>
    <w:multiLevelType w:val="hybridMultilevel"/>
    <w:tmpl w:val="7534D0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D358B"/>
    <w:multiLevelType w:val="hybridMultilevel"/>
    <w:tmpl w:val="81C86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6265"/>
    <w:multiLevelType w:val="hybridMultilevel"/>
    <w:tmpl w:val="6AB89C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A29E8"/>
    <w:multiLevelType w:val="multilevel"/>
    <w:tmpl w:val="C310DC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57809"/>
    <w:multiLevelType w:val="hybridMultilevel"/>
    <w:tmpl w:val="D22212F2"/>
    <w:lvl w:ilvl="0" w:tplc="02F26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20DAA"/>
    <w:multiLevelType w:val="hybridMultilevel"/>
    <w:tmpl w:val="090A20EC"/>
    <w:lvl w:ilvl="0" w:tplc="9642E2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2544" w:hanging="56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364F9"/>
    <w:multiLevelType w:val="hybridMultilevel"/>
    <w:tmpl w:val="2FA2E2FC"/>
    <w:lvl w:ilvl="0" w:tplc="5F2206DA">
      <w:start w:val="1"/>
      <w:numFmt w:val="decimal"/>
      <w:lvlText w:val="%1."/>
      <w:lvlJc w:val="left"/>
      <w:pPr>
        <w:ind w:left="24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6129A3"/>
    <w:multiLevelType w:val="multilevel"/>
    <w:tmpl w:val="F6D0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49183E"/>
    <w:multiLevelType w:val="multilevel"/>
    <w:tmpl w:val="6D5E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10DFF"/>
    <w:multiLevelType w:val="hybridMultilevel"/>
    <w:tmpl w:val="5B682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945F9"/>
    <w:multiLevelType w:val="hybridMultilevel"/>
    <w:tmpl w:val="0F6E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6763F"/>
    <w:multiLevelType w:val="hybridMultilevel"/>
    <w:tmpl w:val="029A2CA4"/>
    <w:lvl w:ilvl="0" w:tplc="88B653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B0DCB"/>
    <w:multiLevelType w:val="hybridMultilevel"/>
    <w:tmpl w:val="6EAAD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C20A3"/>
    <w:multiLevelType w:val="multilevel"/>
    <w:tmpl w:val="6A8E3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4"/>
  </w:num>
  <w:num w:numId="8">
    <w:abstractNumId w:val="3"/>
  </w:num>
  <w:num w:numId="9">
    <w:abstractNumId w:val="18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20"/>
  </w:num>
  <w:num w:numId="15">
    <w:abstractNumId w:val="19"/>
  </w:num>
  <w:num w:numId="16">
    <w:abstractNumId w:val="14"/>
  </w:num>
  <w:num w:numId="17">
    <w:abstractNumId w:val="0"/>
  </w:num>
  <w:num w:numId="18">
    <w:abstractNumId w:val="10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51"/>
    <w:rsid w:val="000146C7"/>
    <w:rsid w:val="00021AA2"/>
    <w:rsid w:val="00022EA9"/>
    <w:rsid w:val="00030893"/>
    <w:rsid w:val="00052F01"/>
    <w:rsid w:val="00056277"/>
    <w:rsid w:val="000860BE"/>
    <w:rsid w:val="000D3C47"/>
    <w:rsid w:val="000E7020"/>
    <w:rsid w:val="000E7905"/>
    <w:rsid w:val="00110025"/>
    <w:rsid w:val="0012339D"/>
    <w:rsid w:val="00153870"/>
    <w:rsid w:val="00165E94"/>
    <w:rsid w:val="0017755F"/>
    <w:rsid w:val="00184DE0"/>
    <w:rsid w:val="0019496E"/>
    <w:rsid w:val="001A7093"/>
    <w:rsid w:val="001C4BEB"/>
    <w:rsid w:val="001C7BCA"/>
    <w:rsid w:val="001D526C"/>
    <w:rsid w:val="00236045"/>
    <w:rsid w:val="00256F91"/>
    <w:rsid w:val="00294791"/>
    <w:rsid w:val="002B50FA"/>
    <w:rsid w:val="002E1C60"/>
    <w:rsid w:val="002E7B46"/>
    <w:rsid w:val="003278E4"/>
    <w:rsid w:val="00376811"/>
    <w:rsid w:val="003840B8"/>
    <w:rsid w:val="003B2811"/>
    <w:rsid w:val="003E737A"/>
    <w:rsid w:val="003F4DC5"/>
    <w:rsid w:val="0042062E"/>
    <w:rsid w:val="004222CD"/>
    <w:rsid w:val="00433C0A"/>
    <w:rsid w:val="00456545"/>
    <w:rsid w:val="00456A59"/>
    <w:rsid w:val="004576B7"/>
    <w:rsid w:val="004922A2"/>
    <w:rsid w:val="00492BDC"/>
    <w:rsid w:val="004F188C"/>
    <w:rsid w:val="00515F99"/>
    <w:rsid w:val="00524C46"/>
    <w:rsid w:val="005303F3"/>
    <w:rsid w:val="005320E9"/>
    <w:rsid w:val="0055773B"/>
    <w:rsid w:val="00567206"/>
    <w:rsid w:val="005960EF"/>
    <w:rsid w:val="005C099F"/>
    <w:rsid w:val="005D3254"/>
    <w:rsid w:val="005E09B1"/>
    <w:rsid w:val="0061464C"/>
    <w:rsid w:val="00621490"/>
    <w:rsid w:val="00625429"/>
    <w:rsid w:val="00637482"/>
    <w:rsid w:val="00656A5B"/>
    <w:rsid w:val="006909D7"/>
    <w:rsid w:val="006954EA"/>
    <w:rsid w:val="006A4130"/>
    <w:rsid w:val="006B4051"/>
    <w:rsid w:val="006F4A87"/>
    <w:rsid w:val="00705C8B"/>
    <w:rsid w:val="0072543D"/>
    <w:rsid w:val="007334A2"/>
    <w:rsid w:val="00736550"/>
    <w:rsid w:val="00762339"/>
    <w:rsid w:val="00773DA7"/>
    <w:rsid w:val="007B17EC"/>
    <w:rsid w:val="007F35EA"/>
    <w:rsid w:val="007F4675"/>
    <w:rsid w:val="00803F78"/>
    <w:rsid w:val="00823B3F"/>
    <w:rsid w:val="00827B0D"/>
    <w:rsid w:val="00834680"/>
    <w:rsid w:val="00841302"/>
    <w:rsid w:val="0088044F"/>
    <w:rsid w:val="008C05C9"/>
    <w:rsid w:val="008D631E"/>
    <w:rsid w:val="008E4454"/>
    <w:rsid w:val="009242A9"/>
    <w:rsid w:val="009315D4"/>
    <w:rsid w:val="00977273"/>
    <w:rsid w:val="009956C7"/>
    <w:rsid w:val="009F377B"/>
    <w:rsid w:val="00A02ECE"/>
    <w:rsid w:val="00A46D00"/>
    <w:rsid w:val="00A60735"/>
    <w:rsid w:val="00A823C0"/>
    <w:rsid w:val="00AA695A"/>
    <w:rsid w:val="00AB1D37"/>
    <w:rsid w:val="00AB7379"/>
    <w:rsid w:val="00AC65F8"/>
    <w:rsid w:val="00AD0DCB"/>
    <w:rsid w:val="00AE5098"/>
    <w:rsid w:val="00AE62B2"/>
    <w:rsid w:val="00B22A8F"/>
    <w:rsid w:val="00B65E72"/>
    <w:rsid w:val="00B96C35"/>
    <w:rsid w:val="00BE0736"/>
    <w:rsid w:val="00C31045"/>
    <w:rsid w:val="00C37645"/>
    <w:rsid w:val="00C65937"/>
    <w:rsid w:val="00C766DF"/>
    <w:rsid w:val="00C94163"/>
    <w:rsid w:val="00CB2210"/>
    <w:rsid w:val="00D21299"/>
    <w:rsid w:val="00D27DFA"/>
    <w:rsid w:val="00D439B5"/>
    <w:rsid w:val="00D718F3"/>
    <w:rsid w:val="00D80BB6"/>
    <w:rsid w:val="00D95543"/>
    <w:rsid w:val="00DC06D3"/>
    <w:rsid w:val="00E07B10"/>
    <w:rsid w:val="00E25B23"/>
    <w:rsid w:val="00E97F95"/>
    <w:rsid w:val="00EA424A"/>
    <w:rsid w:val="00EB4325"/>
    <w:rsid w:val="00ED6244"/>
    <w:rsid w:val="00EE03D7"/>
    <w:rsid w:val="00F01F41"/>
    <w:rsid w:val="00F1055C"/>
    <w:rsid w:val="00F26E62"/>
    <w:rsid w:val="00F37CB7"/>
    <w:rsid w:val="00F56485"/>
    <w:rsid w:val="00F8296B"/>
    <w:rsid w:val="00F87A35"/>
    <w:rsid w:val="00FA23F1"/>
    <w:rsid w:val="00FC015D"/>
    <w:rsid w:val="00FC2F4B"/>
    <w:rsid w:val="00FC76D3"/>
    <w:rsid w:val="00FD6D42"/>
    <w:rsid w:val="00FD7CDB"/>
    <w:rsid w:val="00FE2F98"/>
    <w:rsid w:val="00FF16D4"/>
    <w:rsid w:val="00FF270E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F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C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D0DCB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705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C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C8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C8B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C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496E"/>
    <w:pPr>
      <w:ind w:left="720"/>
      <w:contextualSpacing/>
    </w:pPr>
  </w:style>
  <w:style w:type="character" w:styleId="Sledovanodkaz">
    <w:name w:val="FollowedHyperlink"/>
    <w:semiHidden/>
    <w:rsid w:val="00773DA7"/>
    <w:rPr>
      <w:color w:val="800080"/>
      <w:u w:val="single"/>
    </w:rPr>
  </w:style>
  <w:style w:type="character" w:styleId="Hypertextovodkaz">
    <w:name w:val="Hyperlink"/>
    <w:semiHidden/>
    <w:rsid w:val="007334A2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764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AD0DC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D0D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320E9"/>
    <w:pPr>
      <w:tabs>
        <w:tab w:val="num" w:pos="284"/>
      </w:tabs>
      <w:ind w:left="36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2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41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413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A41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A4130"/>
    <w:rPr>
      <w:rFonts w:ascii="Arial" w:eastAsia="Times New Roman" w:hAnsi="Arial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6A4130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92B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2BD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92B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2BDC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92B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C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D0DCB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705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C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C8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C8B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C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496E"/>
    <w:pPr>
      <w:ind w:left="720"/>
      <w:contextualSpacing/>
    </w:pPr>
  </w:style>
  <w:style w:type="character" w:styleId="Sledovanodkaz">
    <w:name w:val="FollowedHyperlink"/>
    <w:semiHidden/>
    <w:rsid w:val="00773DA7"/>
    <w:rPr>
      <w:color w:val="800080"/>
      <w:u w:val="single"/>
    </w:rPr>
  </w:style>
  <w:style w:type="character" w:styleId="Hypertextovodkaz">
    <w:name w:val="Hyperlink"/>
    <w:semiHidden/>
    <w:rsid w:val="007334A2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764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AD0DC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D0D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320E9"/>
    <w:pPr>
      <w:tabs>
        <w:tab w:val="num" w:pos="284"/>
      </w:tabs>
      <w:ind w:left="36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2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41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413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A41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A4130"/>
    <w:rPr>
      <w:rFonts w:ascii="Arial" w:eastAsia="Times New Roman" w:hAnsi="Arial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6A4130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92B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2BD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92B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2BDC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9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rtinskope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in.skopek@uj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BB80-C543-485B-B245-70D06787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FTK UP Olomouc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Lehnert</dc:creator>
  <cp:keywords/>
  <dc:description/>
  <cp:lastModifiedBy>Věra Michalová</cp:lastModifiedBy>
  <cp:revision>19</cp:revision>
  <cp:lastPrinted>2020-03-26T10:13:00Z</cp:lastPrinted>
  <dcterms:created xsi:type="dcterms:W3CDTF">2023-10-16T13:15:00Z</dcterms:created>
  <dcterms:modified xsi:type="dcterms:W3CDTF">2023-11-27T13:13:00Z</dcterms:modified>
</cp:coreProperties>
</file>