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28C6" w14:textId="3FE152A7" w:rsidR="0016482B" w:rsidRPr="0016482B" w:rsidRDefault="006B7EB4" w:rsidP="006B7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648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DŮLEŽITÉ POKYNY K PODÁVÁNÍ ŽÁDOSTÍ O UZNÁNÍ PRAXÍ NA KBO</w:t>
      </w:r>
    </w:p>
    <w:p w14:paraId="6389B1DD" w14:textId="77777777" w:rsidR="0016482B" w:rsidRDefault="0016482B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CF60CD" w14:textId="77777777" w:rsidR="006B7EB4" w:rsidRDefault="006B7EB4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6CEF93" w14:textId="77777777" w:rsidR="009A245E" w:rsidRDefault="00DA57B2" w:rsidP="00DA57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6B7EB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 </w:t>
      </w:r>
      <w:r w:rsidRPr="006B7E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Žádosti </w:t>
      </w:r>
      <w:r w:rsidR="006B7EB4" w:rsidRPr="006B7E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uznání praxe</w:t>
      </w:r>
      <w:r w:rsidR="006B7E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A245E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 podává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A57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výhradně </w:t>
      </w:r>
      <w:r w:rsidR="006B7E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nahráním do IS STAG, </w:t>
      </w:r>
      <w:r w:rsidR="006B7EB4" w:rsidRPr="006B7E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(nikoli již </w:t>
      </w:r>
      <w:r w:rsidRPr="006B7EB4">
        <w:rPr>
          <w:rFonts w:ascii="Times New Roman" w:eastAsia="Times New Roman" w:hAnsi="Times New Roman" w:cs="Times New Roman"/>
          <w:sz w:val="24"/>
          <w:szCs w:val="24"/>
          <w:lang w:eastAsia="cs-CZ"/>
        </w:rPr>
        <w:t>v papírové podobě</w:t>
      </w:r>
      <w:r w:rsidR="006B7EB4" w:rsidRPr="006B7EB4">
        <w:rPr>
          <w:rFonts w:ascii="Times New Roman" w:eastAsia="Times New Roman" w:hAnsi="Times New Roman" w:cs="Times New Roman"/>
          <w:sz w:val="24"/>
          <w:szCs w:val="24"/>
          <w:lang w:eastAsia="cs-CZ"/>
        </w:rPr>
        <w:t>!),</w:t>
      </w:r>
      <w:r w:rsidR="006B7E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</w:t>
      </w:r>
      <w:r w:rsidRPr="00DA57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 začátkem semestru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nebo na začátku semestru</w:t>
      </w:r>
      <w:r w:rsidRPr="00DA57B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A24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 tedy </w:t>
      </w:r>
      <w:r w:rsidR="009A24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</w:t>
      </w:r>
      <w:r w:rsidR="006B7EB4" w:rsidRPr="006B7E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ádost nikomu </w:t>
      </w:r>
      <w:r w:rsidR="009A24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neposílá</w:t>
      </w:r>
      <w:r w:rsidR="006B7EB4" w:rsidRPr="006B7E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emailem ani poštou!</w:t>
      </w:r>
      <w:r w:rsidR="006B7E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Žádost do IS STAG studenti nahrávají neschválenou. Zpětnou vazbu obdrží udělením zápočtu na konci semestru, v opačném případě je sám od sebe vyrozumí vyučující nebo garant praxí. </w:t>
      </w:r>
    </w:p>
    <w:p w14:paraId="446B56E6" w14:textId="1C962757" w:rsidR="00A85886" w:rsidRPr="006B7EB4" w:rsidRDefault="009A245E" w:rsidP="00DA57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JE NUTNÉ HLÍDAT DATUM, DO KTERÉHO LZE ŽÁDOST DO IS STAG NAHRÁT!</w:t>
      </w:r>
    </w:p>
    <w:p w14:paraId="225064C7" w14:textId="77777777" w:rsidR="00A85886" w:rsidRDefault="00A85886" w:rsidP="00DA5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20B203" w14:textId="77777777" w:rsidR="00F153CD" w:rsidRDefault="00F153CD" w:rsidP="00DA5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D8DA80" w14:textId="77777777" w:rsidR="009A245E" w:rsidRDefault="006B7EB4" w:rsidP="006B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 </w:t>
      </w:r>
      <w:r w:rsidRPr="006B7E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Žádosti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zapsání předmětu („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dozapsání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praxe“)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podávejte </w:t>
      </w:r>
      <w:r w:rsidRPr="00DA57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výhradně v papírové podobě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A57B2">
        <w:rPr>
          <w:rFonts w:ascii="Times New Roman" w:eastAsia="Times New Roman" w:hAnsi="Times New Roman" w:cs="Times New Roman"/>
          <w:sz w:val="24"/>
          <w:szCs w:val="24"/>
          <w:lang w:eastAsia="cs-CZ"/>
        </w:rPr>
        <w:t>na sekretariát katedry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osobně garantovi praxí nebo na vrátnici budovy Králova výšina (bude-li to mimo úřední hodiny sekretariátu), a 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začátku semestru</w:t>
      </w:r>
      <w:r w:rsidRPr="00DA57B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F9D7FAE" w14:textId="426D0AEC" w:rsidR="006B7EB4" w:rsidRPr="009A245E" w:rsidRDefault="009A245E" w:rsidP="006B7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9A24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ABY NEDOCHÁZELO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PROBLEMATICKÉMU POZDNÍMU ZÁPISU</w:t>
      </w:r>
      <w:r w:rsidRPr="009A24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PRAXÍ, STUDENT SI PŘI KOLOVÉM PŘEDZÁPISU PŘEDMĚTŮ ZKOTROLUJE, ZDA SE MU PRAXE SKUTEČNĚ ZAPSALY.</w:t>
      </w:r>
    </w:p>
    <w:p w14:paraId="03C09EEC" w14:textId="77777777" w:rsidR="006B7EB4" w:rsidRDefault="006B7EB4" w:rsidP="00DA5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F2CAA4" w14:textId="77777777" w:rsidR="00F153CD" w:rsidRDefault="00F153CD" w:rsidP="00DA5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44B608" w14:textId="00B80A13" w:rsidR="0016482B" w:rsidRPr="009A245E" w:rsidRDefault="00A85886" w:rsidP="00DA57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2/ </w:t>
      </w:r>
      <w:r w:rsidR="00DA57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Tam, kde je to možné, </w:t>
      </w:r>
      <w:r w:rsidR="00DA57B2" w:rsidRPr="006B7E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žádosti </w:t>
      </w:r>
      <w:r w:rsidR="006B7EB4" w:rsidRPr="006B7E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 uznání praxe </w:t>
      </w:r>
      <w:r w:rsidR="00DA57B2" w:rsidRPr="006B7E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</w:t>
      </w:r>
      <w:r w:rsidR="009A24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lučuje student</w:t>
      </w:r>
      <w:r w:rsidR="00DA57B2" w:rsidRPr="006B7E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jedné</w:t>
      </w:r>
      <w:r w:rsidR="00DA57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(žádejte např. o uznání dvou typů praxí najednou, pokud se konají v jednom </w:t>
      </w:r>
      <w:r w:rsidR="003D0D6D">
        <w:rPr>
          <w:rFonts w:ascii="Times New Roman" w:eastAsia="Times New Roman" w:hAnsi="Times New Roman" w:cs="Times New Roman"/>
          <w:sz w:val="24"/>
          <w:szCs w:val="24"/>
          <w:lang w:eastAsia="cs-CZ"/>
        </w:rPr>
        <w:t>akademickém roce</w:t>
      </w:r>
      <w:r w:rsidR="00DA57B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6B7E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poté nahráv</w:t>
      </w:r>
      <w:r w:rsidR="009A245E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6B7E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tuto jednu žádost do IS STAG např. ke dvěma příslušným praxím</w:t>
      </w:r>
      <w:r w:rsidR="009A24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(i když se konají v jiném semestru)</w:t>
      </w:r>
      <w:r w:rsidR="00DA57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A24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 předpokládá, že </w:t>
      </w:r>
      <w:r w:rsidR="003D0D6D" w:rsidRPr="009A24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STUDENT PŘED ZAČÁTKEM AK. ROKU </w:t>
      </w:r>
      <w:r w:rsidR="009A245E" w:rsidRPr="009A24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ZJISTÍ </w:t>
      </w:r>
      <w:r w:rsidR="009A24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VŠECHNY </w:t>
      </w:r>
      <w:r w:rsidR="009A245E" w:rsidRPr="009A24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TYPY PRAXÍ, KTERÉ BUDE V DANÉM ROCE VYKONÁVAT.</w:t>
      </w:r>
    </w:p>
    <w:p w14:paraId="23D00260" w14:textId="77777777" w:rsidR="00DA57B2" w:rsidRDefault="00DA57B2" w:rsidP="00DA5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780F9D" w14:textId="77777777" w:rsidR="00F153CD" w:rsidRDefault="00F153CD" w:rsidP="00DA5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32E569" w14:textId="6FF91110" w:rsidR="00B14DE4" w:rsidRDefault="00A85886" w:rsidP="00DA5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B14DE4" w:rsidRPr="00B14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 </w:t>
      </w:r>
      <w:r w:rsidR="00B14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 </w:t>
      </w:r>
      <w:r w:rsidR="00B14DE4" w:rsidRPr="00B14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bez vyplněného data a podpisu studenta </w:t>
      </w:r>
      <w:r w:rsidR="00B14DE4" w:rsidRPr="00B14DE4">
        <w:rPr>
          <w:rFonts w:ascii="Times New Roman" w:eastAsia="Times New Roman" w:hAnsi="Times New Roman" w:cs="Times New Roman"/>
          <w:sz w:val="24"/>
          <w:szCs w:val="24"/>
          <w:lang w:eastAsia="cs-CZ"/>
        </w:rPr>
        <w:t>(na lince uprostřed)</w:t>
      </w:r>
      <w:r w:rsidR="00B14DE4" w:rsidRPr="00B14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nelze </w:t>
      </w:r>
      <w:r w:rsidR="006B7E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elektronické ani papírové verzi </w:t>
      </w:r>
      <w:r w:rsidR="00B14DE4" w:rsidRPr="00B14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uznat</w:t>
      </w:r>
      <w:r w:rsidR="00B14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628F0A73" w14:textId="77777777" w:rsidR="00B14DE4" w:rsidRDefault="00B14DE4" w:rsidP="00DA5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4CDD72" w14:textId="77777777" w:rsidR="00F153CD" w:rsidRPr="00B14DE4" w:rsidRDefault="00F153CD" w:rsidP="00DA5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E95198" w14:textId="0AAB85F3" w:rsidR="00B14DE4" w:rsidRDefault="00A85886" w:rsidP="00DA57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4DE4">
        <w:rPr>
          <w:rFonts w:ascii="Times New Roman" w:hAnsi="Times New Roman" w:cs="Times New Roman"/>
          <w:sz w:val="24"/>
          <w:szCs w:val="24"/>
        </w:rPr>
        <w:t xml:space="preserve">/ Na žádosti o uznání (kteréhokoli typu) praxe </w:t>
      </w:r>
      <w:r w:rsidR="00B54499">
        <w:rPr>
          <w:rFonts w:ascii="Times New Roman" w:hAnsi="Times New Roman" w:cs="Times New Roman"/>
          <w:sz w:val="24"/>
          <w:szCs w:val="24"/>
        </w:rPr>
        <w:t xml:space="preserve">na KBO </w:t>
      </w:r>
      <w:r w:rsidR="00B14DE4">
        <w:rPr>
          <w:rFonts w:ascii="Times New Roman" w:hAnsi="Times New Roman" w:cs="Times New Roman"/>
          <w:sz w:val="24"/>
          <w:szCs w:val="24"/>
        </w:rPr>
        <w:t xml:space="preserve">musí být uvedeno, že </w:t>
      </w:r>
      <w:r w:rsidR="009A245E">
        <w:rPr>
          <w:rFonts w:ascii="Times New Roman" w:hAnsi="Times New Roman" w:cs="Times New Roman"/>
          <w:sz w:val="24"/>
          <w:szCs w:val="24"/>
        </w:rPr>
        <w:t>student působí</w:t>
      </w:r>
      <w:r w:rsidR="00B14DE4">
        <w:rPr>
          <w:rFonts w:ascii="Times New Roman" w:hAnsi="Times New Roman" w:cs="Times New Roman"/>
          <w:sz w:val="24"/>
          <w:szCs w:val="24"/>
        </w:rPr>
        <w:t xml:space="preserve"> nebo působil (také) jako </w:t>
      </w:r>
      <w:r w:rsidR="00B14DE4" w:rsidRPr="00B14DE4">
        <w:rPr>
          <w:rFonts w:ascii="Times New Roman" w:hAnsi="Times New Roman" w:cs="Times New Roman"/>
          <w:b/>
          <w:bCs/>
          <w:sz w:val="24"/>
          <w:szCs w:val="24"/>
        </w:rPr>
        <w:t>učitel/</w:t>
      </w:r>
      <w:proofErr w:type="spellStart"/>
      <w:r w:rsidR="00B14DE4" w:rsidRPr="00B14DE4">
        <w:rPr>
          <w:rFonts w:ascii="Times New Roman" w:hAnsi="Times New Roman" w:cs="Times New Roman"/>
          <w:b/>
          <w:bCs/>
          <w:sz w:val="24"/>
          <w:szCs w:val="24"/>
        </w:rPr>
        <w:t>ka</w:t>
      </w:r>
      <w:proofErr w:type="spellEnd"/>
      <w:r w:rsidR="00B14DE4" w:rsidRPr="00B14DE4">
        <w:rPr>
          <w:rFonts w:ascii="Times New Roman" w:hAnsi="Times New Roman" w:cs="Times New Roman"/>
          <w:b/>
          <w:bCs/>
          <w:sz w:val="24"/>
          <w:szCs w:val="24"/>
        </w:rPr>
        <w:t xml:space="preserve"> českého jazyka a literatury</w:t>
      </w:r>
      <w:r w:rsidR="00DA57B2">
        <w:rPr>
          <w:rFonts w:ascii="Times New Roman" w:hAnsi="Times New Roman" w:cs="Times New Roman"/>
          <w:sz w:val="24"/>
          <w:szCs w:val="24"/>
        </w:rPr>
        <w:t>!</w:t>
      </w:r>
    </w:p>
    <w:p w14:paraId="7454F5E1" w14:textId="77777777" w:rsidR="00F153CD" w:rsidRDefault="00F153CD" w:rsidP="00DA5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FE14B" w14:textId="3AA28760" w:rsidR="00F153CD" w:rsidRDefault="006B7EB4" w:rsidP="00DA57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5/ </w:t>
      </w:r>
      <w:r w:rsidR="00B14DE4" w:rsidRPr="00B14DE4">
        <w:rPr>
          <w:rFonts w:ascii="Times New Roman" w:hAnsi="Times New Roman" w:cs="Times New Roman"/>
          <w:b/>
          <w:bCs/>
          <w:sz w:val="24"/>
          <w:szCs w:val="24"/>
        </w:rPr>
        <w:t xml:space="preserve">Bez žádosti </w:t>
      </w:r>
      <w:r w:rsidR="00B54499">
        <w:rPr>
          <w:rFonts w:ascii="Times New Roman" w:hAnsi="Times New Roman" w:cs="Times New Roman"/>
          <w:b/>
          <w:bCs/>
          <w:sz w:val="24"/>
          <w:szCs w:val="24"/>
        </w:rPr>
        <w:t>vložené do</w:t>
      </w:r>
      <w:r w:rsidR="00B14DE4" w:rsidRPr="00B14DE4">
        <w:rPr>
          <w:rFonts w:ascii="Times New Roman" w:hAnsi="Times New Roman" w:cs="Times New Roman"/>
          <w:b/>
          <w:bCs/>
          <w:sz w:val="24"/>
          <w:szCs w:val="24"/>
        </w:rPr>
        <w:t> IS STAG nemůže</w:t>
      </w:r>
      <w:r w:rsidR="009A245E">
        <w:rPr>
          <w:rFonts w:ascii="Times New Roman" w:hAnsi="Times New Roman" w:cs="Times New Roman"/>
          <w:b/>
          <w:bCs/>
          <w:sz w:val="24"/>
          <w:szCs w:val="24"/>
        </w:rPr>
        <w:t xml:space="preserve"> student</w:t>
      </w:r>
      <w:r w:rsidR="00B14DE4" w:rsidRPr="00B14DE4">
        <w:rPr>
          <w:rFonts w:ascii="Times New Roman" w:hAnsi="Times New Roman" w:cs="Times New Roman"/>
          <w:b/>
          <w:bCs/>
          <w:sz w:val="24"/>
          <w:szCs w:val="24"/>
        </w:rPr>
        <w:t xml:space="preserve"> dostat zápočet.</w:t>
      </w:r>
    </w:p>
    <w:p w14:paraId="044AC874" w14:textId="7A69BC76" w:rsidR="00B14DE4" w:rsidRDefault="00B14DE4" w:rsidP="00DA57B2">
      <w:pPr>
        <w:jc w:val="both"/>
        <w:rPr>
          <w:rFonts w:ascii="Times New Roman" w:hAnsi="Times New Roman" w:cs="Times New Roman"/>
          <w:sz w:val="24"/>
          <w:szCs w:val="24"/>
        </w:rPr>
      </w:pPr>
      <w:r w:rsidRPr="00B14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753118" w14:textId="73DCDEBF" w:rsidR="00B14DE4" w:rsidRDefault="006B7EB4" w:rsidP="006B7EB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6/ Ve věci uznání žádosti po jejím nahrání do IS STAG </w:t>
      </w:r>
      <w:r w:rsidRPr="00F153CD">
        <w:rPr>
          <w:rFonts w:ascii="Times New Roman" w:hAnsi="Times New Roman" w:cs="Times New Roman"/>
          <w:b/>
          <w:bCs/>
          <w:sz w:val="24"/>
          <w:szCs w:val="24"/>
        </w:rPr>
        <w:t>student již nekontaktuje</w:t>
      </w:r>
      <w:r>
        <w:rPr>
          <w:rFonts w:ascii="Times New Roman" w:hAnsi="Times New Roman" w:cs="Times New Roman"/>
          <w:sz w:val="24"/>
          <w:szCs w:val="24"/>
        </w:rPr>
        <w:t xml:space="preserve"> vyučujícího ani garanta, </w:t>
      </w:r>
      <w:r w:rsidR="00F153CD">
        <w:rPr>
          <w:rFonts w:ascii="Times New Roman" w:hAnsi="Times New Roman" w:cs="Times New Roman"/>
          <w:sz w:val="24"/>
          <w:szCs w:val="24"/>
        </w:rPr>
        <w:t xml:space="preserve">jak bylo řečeno v bodě </w:t>
      </w:r>
      <w:proofErr w:type="gramStart"/>
      <w:r w:rsidR="00F153CD">
        <w:rPr>
          <w:rFonts w:ascii="Times New Roman" w:hAnsi="Times New Roman" w:cs="Times New Roman"/>
          <w:sz w:val="24"/>
          <w:szCs w:val="24"/>
        </w:rPr>
        <w:t>1a</w:t>
      </w:r>
      <w:proofErr w:type="gramEnd"/>
      <w:r w:rsidR="00F153CD">
        <w:rPr>
          <w:rFonts w:ascii="Times New Roman" w:hAnsi="Times New Roman" w:cs="Times New Roman"/>
          <w:sz w:val="24"/>
          <w:szCs w:val="24"/>
        </w:rPr>
        <w:t xml:space="preserve">/,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pětnou vazbu obdrží udělením zápočtu na konci semestru, v opačném případě je sám od sebe vyrozumí vyučující nebo garant praxí.</w:t>
      </w:r>
    </w:p>
    <w:p w14:paraId="04EF8D7E" w14:textId="77777777" w:rsidR="00F153CD" w:rsidRDefault="00F153CD" w:rsidP="006B7EB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02CAF30" w14:textId="491535D8" w:rsidR="00F153CD" w:rsidRPr="00F153CD" w:rsidRDefault="00F153CD" w:rsidP="006B7EB4">
      <w:pPr>
        <w:jc w:val="both"/>
        <w:rPr>
          <w:rFonts w:ascii="Times New Roman" w:hAnsi="Times New Roman" w:cs="Times New Roman"/>
          <w:sz w:val="24"/>
          <w:szCs w:val="24"/>
        </w:rPr>
      </w:pPr>
      <w:r w:rsidRPr="00F153CD">
        <w:rPr>
          <w:rFonts w:ascii="Times New Roman" w:eastAsia="Times New Roman" w:hAnsi="Times New Roman" w:cs="Times New Roman"/>
          <w:sz w:val="24"/>
          <w:szCs w:val="24"/>
          <w:lang w:eastAsia="cs-CZ"/>
        </w:rPr>
        <w:t>7/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Vyučující nebo garant praxe uděluje zápočty z praxí </w:t>
      </w:r>
      <w:r w:rsidRPr="00F153CD">
        <w:rPr>
          <w:rFonts w:ascii="Times New Roman" w:eastAsia="Times New Roman" w:hAnsi="Times New Roman" w:cs="Times New Roman"/>
          <w:sz w:val="24"/>
          <w:szCs w:val="24"/>
          <w:lang w:eastAsia="cs-CZ"/>
        </w:rPr>
        <w:t>zpravidla až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konci semestru, prosíme, neuhánějte vyučujícího </w:t>
      </w:r>
      <w:r w:rsidRPr="00F153CD">
        <w:rPr>
          <w:rFonts w:ascii="Times New Roman" w:eastAsia="Times New Roman" w:hAnsi="Times New Roman" w:cs="Times New Roman"/>
          <w:sz w:val="24"/>
          <w:szCs w:val="24"/>
          <w:lang w:eastAsia="cs-CZ"/>
        </w:rPr>
        <w:t>zprávami typu „</w:t>
      </w:r>
      <w:r w:rsidR="009A245E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F153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 to, že praxe již skončily, a já nemám zápočet ve </w:t>
      </w:r>
      <w:proofErr w:type="spellStart"/>
      <w:r w:rsidRPr="00F153CD">
        <w:rPr>
          <w:rFonts w:ascii="Times New Roman" w:eastAsia="Times New Roman" w:hAnsi="Times New Roman" w:cs="Times New Roman"/>
          <w:sz w:val="24"/>
          <w:szCs w:val="24"/>
          <w:lang w:eastAsia="cs-CZ"/>
        </w:rPr>
        <w:t>stagu</w:t>
      </w:r>
      <w:proofErr w:type="spellEnd"/>
      <w:r w:rsidRPr="00F153CD">
        <w:rPr>
          <w:rFonts w:ascii="Times New Roman" w:eastAsia="Times New Roman" w:hAnsi="Times New Roman" w:cs="Times New Roman"/>
          <w:sz w:val="24"/>
          <w:szCs w:val="24"/>
          <w:lang w:eastAsia="cs-CZ"/>
        </w:rPr>
        <w:t>?“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sectPr w:rsidR="00F153CD" w:rsidRPr="00F15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FA"/>
    <w:rsid w:val="000406A7"/>
    <w:rsid w:val="0016482B"/>
    <w:rsid w:val="003D0D6D"/>
    <w:rsid w:val="00490313"/>
    <w:rsid w:val="006B7EB4"/>
    <w:rsid w:val="00762D26"/>
    <w:rsid w:val="008430F7"/>
    <w:rsid w:val="008F2616"/>
    <w:rsid w:val="009A245E"/>
    <w:rsid w:val="00A85886"/>
    <w:rsid w:val="00A958D2"/>
    <w:rsid w:val="00B14DE4"/>
    <w:rsid w:val="00B51587"/>
    <w:rsid w:val="00B54499"/>
    <w:rsid w:val="00B704FA"/>
    <w:rsid w:val="00D84CC3"/>
    <w:rsid w:val="00D906E2"/>
    <w:rsid w:val="00DA57B2"/>
    <w:rsid w:val="00F1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BBD0"/>
  <w15:chartTrackingRefBased/>
  <w15:docId w15:val="{30508372-4EDC-4B98-86BE-C489B746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48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4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31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81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1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67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17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49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98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1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20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55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5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hniko</dc:creator>
  <cp:keywords/>
  <dc:description/>
  <cp:lastModifiedBy>andre</cp:lastModifiedBy>
  <cp:revision>14</cp:revision>
  <dcterms:created xsi:type="dcterms:W3CDTF">2021-02-03T12:51:00Z</dcterms:created>
  <dcterms:modified xsi:type="dcterms:W3CDTF">2023-12-15T11:07:00Z</dcterms:modified>
</cp:coreProperties>
</file>